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D73" w:rsidRDefault="001F7FDA" w:rsidP="00C83D73">
      <w:pPr>
        <w:tabs>
          <w:tab w:val="left" w:pos="7043"/>
        </w:tabs>
        <w:spacing w:before="62"/>
        <w:ind w:left="299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Helvetica" w:hAnsi="Helvetica" w:cs="Arial"/>
          <w:noProof/>
          <w:color w:val="0654BA"/>
          <w:sz w:val="21"/>
          <w:szCs w:val="21"/>
          <w:lang w:eastAsia="en-AU"/>
        </w:rPr>
        <w:drawing>
          <wp:anchor distT="0" distB="0" distL="114300" distR="114300" simplePos="0" relativeHeight="251677696" behindDoc="1" locked="0" layoutInCell="1" allowOverlap="1" wp14:anchorId="07403B08" wp14:editId="462567E4">
            <wp:simplePos x="0" y="0"/>
            <wp:positionH relativeFrom="column">
              <wp:posOffset>457705</wp:posOffset>
            </wp:positionH>
            <wp:positionV relativeFrom="paragraph">
              <wp:posOffset>2540</wp:posOffset>
            </wp:positionV>
            <wp:extent cx="4082902" cy="4775135"/>
            <wp:effectExtent l="0" t="0" r="0" b="6985"/>
            <wp:wrapNone/>
            <wp:docPr id="676" name="Picture 676" descr="EDWARD THE EMU by Sheena Knowles Children's Picture Reading Story Book Brand Ne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WARD THE EMU by Sheena Knowles Children's Picture Reading Story Book Brand Ne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2" cy="47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82">
        <w:rPr>
          <w:rFonts w:ascii="Helvetica" w:hAnsi="Helvetica" w:cs="Arial"/>
          <w:noProof/>
          <w:color w:val="0654BA"/>
          <w:sz w:val="21"/>
          <w:szCs w:val="21"/>
          <w:lang w:eastAsia="en-AU"/>
        </w:rPr>
        <w:t xml:space="preserve">      </w:t>
      </w:r>
    </w:p>
    <w:p w:rsidR="00C83D73" w:rsidRDefault="00C83D73" w:rsidP="00C83D73">
      <w:pPr>
        <w:rPr>
          <w:rFonts w:ascii="Comic Sans MS" w:hAnsi="Comic Sans MS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6DBB6819" wp14:editId="49957F44">
                <wp:simplePos x="0" y="0"/>
                <wp:positionH relativeFrom="page">
                  <wp:posOffset>839972</wp:posOffset>
                </wp:positionH>
                <wp:positionV relativeFrom="margin">
                  <wp:posOffset>577245</wp:posOffset>
                </wp:positionV>
                <wp:extent cx="9548188" cy="5871986"/>
                <wp:effectExtent l="0" t="0" r="15240" b="0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8188" cy="5871986"/>
                          <a:chOff x="-76" y="2554"/>
                          <a:chExt cx="14901" cy="11843"/>
                        </a:xfrm>
                      </wpg:grpSpPr>
                      <wpg:grpSp>
                        <wpg:cNvPr id="731" name="Group 4"/>
                        <wpg:cNvGrpSpPr>
                          <a:grpSpLocks/>
                        </wpg:cNvGrpSpPr>
                        <wpg:grpSpPr bwMode="auto">
                          <a:xfrm>
                            <a:off x="-76" y="9490"/>
                            <a:ext cx="12308" cy="4907"/>
                            <a:chOff x="-82" y="3247"/>
                            <a:chExt cx="12265" cy="4405"/>
                          </a:xfrm>
                        </wpg:grpSpPr>
                        <wpg:grpSp>
                          <wpg:cNvPr id="73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733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6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3"/>
                          <wps:cNvSpPr>
                            <a:spLocks/>
                          </wps:cNvSpPr>
                          <wps:spPr bwMode="auto">
                            <a:xfrm>
                              <a:off x="-82" y="3247"/>
                              <a:ext cx="8070" cy="4388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6011"/>
                                <a:gd name="T16" fmla="*/ 0 h 3835"/>
                                <a:gd name="T17" fmla="*/ 6011 w 6011"/>
                                <a:gd name="T18" fmla="*/ 3835 h 38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0945" w:rsidRDefault="00570945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570945" w:rsidRDefault="00570945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 xml:space="preserve">Susan Mace, Elizabeth Dreves </w:t>
                                </w:r>
                              </w:p>
                              <w:p w:rsidR="00570945" w:rsidRDefault="00570945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 xml:space="preserve">&amp; </w:t>
                                </w:r>
                              </w:p>
                              <w:p w:rsidR="00570945" w:rsidRDefault="00570945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 w:rsidRPr="00CF7704"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 xml:space="preserve">Chris Fraser </w:t>
                                </w:r>
                              </w:p>
                              <w:p w:rsidR="00570945" w:rsidRPr="00CF7704" w:rsidRDefault="00570945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>Richmond North PS</w:t>
                                </w:r>
                              </w:p>
                              <w:p w:rsidR="00570945" w:rsidRPr="009D00EE" w:rsidRDefault="00570945" w:rsidP="00C83D73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000" y="10884"/>
                            <a:ext cx="2844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0945" w:rsidRPr="00473D0E" w:rsidRDefault="00570945" w:rsidP="00C83D73">
                              <w:pPr>
                                <w:jc w:val="right"/>
                                <w:rPr>
                                  <w:rFonts w:ascii="Comic Sans MS" w:hAnsi="Comic Sans M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96"/>
                                  <w:szCs w:val="9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57" y="2554"/>
                            <a:ext cx="7668" cy="745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570945" w:rsidRPr="001F7FDA" w:rsidRDefault="00570945" w:rsidP="00C83D7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1F7FDA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Edward the emu</w:t>
                              </w:r>
                            </w:p>
                            <w:p w:rsidR="00570945" w:rsidRDefault="00570945" w:rsidP="00C83D73">
                              <w:pPr>
                                <w:jc w:val="center"/>
                                <w:rPr>
                                  <w:rFonts w:ascii="Comic Sans MS" w:hAnsi="Comic Sans MS"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by Sheena Knowles</w:t>
                              </w:r>
                            </w:p>
                            <w:p w:rsidR="00570945" w:rsidRPr="00405268" w:rsidRDefault="00570945" w:rsidP="00C83D7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Stage 2</w:t>
                              </w:r>
                              <w:r w:rsidRPr="00405268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:rsidR="00570945" w:rsidRPr="00CC0BEF" w:rsidRDefault="00570945" w:rsidP="00C83D7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66.15pt;margin-top:45.45pt;width:751.85pt;height:462.35pt;z-index:251676672;mso-position-horizontal-relative:page;mso-position-vertical-relative:margin;mso-height-relative:margin" coordorigin="-76,2554" coordsize="14901,1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7wMQoAAFJEAAAOAAAAZHJzL2Uyb0RvYy54bWzsnNuO28gRhu8D5B0IXQaQxfNBsLywRyMj&#10;gJNd7CoPwJGoAyKRCsmxxgny7vmrmk01KTZn1iN74YA2MDqwprq7uqu+arJr3v70dDwYn5O82Gfp&#10;bGS9MUdGkq6y9T7dzkb/WC7G4cgoyjhdx4csTWajL0kx+undn//09nyaJna2yw7rJDegJC2m59Ns&#10;tCvL03QyKVa75BgXb7JTkuLiJsuPcYmP+XayzuMztB8PE9s0/ck5y9enPFslRYFv5+Li6B3r32yS&#10;VfnzZlMkpXGYjdC3kn/m/POBfk7evY2n2zw+7farqhvxV/TiGO9TNFqrmsdlbDzm+ytVx/0qz4ps&#10;U75ZZcdJttnsVwmPAaOxzNZoPubZ44nHsp2et6faTDBty05frXb198+/5MZ+PRsFDuyTxkdMErdr&#10;0Bcwz/m0nULqY3767fRLLsaIt5+y1T8LXJ60r9PnrRA2Hs5/y9ZQGD+WGZvnaZMfSQUGbjzxLHyp&#10;ZyF5Ko0Vvow8N7RCrJsVrnlhYEWhL+ZptcNk0u+NA39k4Krtea68dF/9uuVGpiV+2bJC16Hrk3gq&#10;WubeVr0TQ+MP9ShrW0CDagtupT1Smu1bWUKOKELvxYikOSzbMStj4FoghystEdpsCcd260u1JWzb&#10;94QlXNf0vs4QUK8agrV8U0OImXUCqxrPxQ5WGInROJ5XGaleERZMhAURuH4oLXQxw9UvatcDglBx&#10;8bPidX722y4+Jey+BXlQvbYcadJFniQU2gxe3+cTi0kvK1QXU66QWAFPfNa5pElCp2XJwHIwq+Rd&#10;dug3/SOerh6L8mOSsZfGnz8VpYiQa7xj319Xy2GJaLE5HhAs/zIxTONssNZKWMrAixSZnSHbg+fU&#10;etCVWsYKNIpgslqIlBjdulxFjPqj0QanuGjzglCjDSuxFuvRFihiQJJGGdZnrUxnLixvRaZ7iFbT&#10;7r6Jf4bveU4VIy+GtZrW75NU5wDaenSqE9Evqc7FlSQccCuXVLyTq2z1lFbLDO+MmFKIJcZL6+6U&#10;FRT4adVh3S6tKphBjq4q4lZDHAMjcbnIr8Xthjj6TOIyVF6LOw1xEaqW7F4Y0bW42xAXIWoZqX0X&#10;v1aNOke60k5U8pGBROVBBLVTXJKx2CB4a5wR8diZd5Uv05Vj9jlZZixTtiCL1i5XD6kqhXBLY5ce&#10;Ckl5Xb6eWJtojyThONVIpIR8bUuaHK21KsWctmVWh6xIBLtp2AzxevxkNiVQFdlhv17sDwcadZFv&#10;H+4OufE5Rs73PviwmN/zNMSH0y4W33qmFclJrsRZf0PPgZdWmpFe0Q/xDYBUzQGhiZO8/0SW7Zof&#10;7Gi88MNg7C5cbxwFZjhGOx8i33Qjd774L/XCcqe7/XqdpJ/2aSITTst9GWiq1Fekipxy0gqIPNvj&#10;ATZ637ACOXQ9CQ0xZJjpmqP2LonX99X7Mt4fxPtJs8dsJQxbvrIhkFQJJFEaVUwfsvUX4CnPRLKN&#10;zQHe7LL83yPjjER7Nir+9Rjnycg4/DUFYSMLyQkyc/7geoGND7l65UG9EqcrqJqNyhHiA729K0U2&#10;/3jK99sdWhIBIM3eI+fc7Alf3D/Rq+oDIC/6+h1oj5giEqia9hwvbk37wEJORB58SYFoeVJC7bg+&#10;IhXxXiZOcB+Ziatu9Lt4z1p55SjIUQDm+RFQKFvUEZ9Q2KVJ5YwdOUTVLlUqZEiNRpsKfFKj0aYC&#10;v0ebCnydqjbuu8ao4l5vrQH4WLgD8KfEPgr3vJIMAJ/9QQ98rKgKzzrki3hB3tXLcdFgM3pI0stX&#10;Qfxasl+haPfSP6nkNsSfO/PF/UD8gfh/GPFBmxbxOVG+NfEt07fEDuQa+ZYXVffAJDVvgXzW2oN8&#10;HQyb28uz0aVHBX4PolXgkxoAv0ubCnwb5nkB8Hu0qcAPnECjrI38rn6pyNdZawD+AHzevVfA53X0&#10;AuBL6PbjXokHkrvyVUBcNIcpIL/pTQxqSfhEr6AAvuyfbO42uB82+HSbg2kvDTxs8OkuPm/1q0dR&#10;322zDx630I9oDmLemv2uZYKElJM7Eaf58bTe7Uch6Ee7fdcWN4VvgX6HtD6Dftle716/Q4+KftIB&#10;vnapUtFP3aG9foc2Ff2O49JNiC5tjb2+XpuK/si2NMra6O/qVxv9XZ0a0D+gX0U/ryNCPy8W/V5f&#10;Rv5+9MsVh3ggGSxfq/07uZOIKq68eSAl5GtLEj7xh6H/w4L+V803oDfcukeoHm7dv/Scje5BPYJ/&#10;m+a82m9N8+pJ/TXLXRNHXyqWe/Ih5qvu3JNGgJMVP4tz0aQO59DhalQ1ie7R43rXvtamEp0eBHT1&#10;qoFzHAXSqFJxrlOlstwyA1ujSoV5j7mueX49wIHnA89VnvMCFzzHYuniuZCA1Z5DOgTFDkA6lpbq&#10;YvftwHdeQGryi16xqw7KxOA22/l5SP8Hpk+Hx/EvOxNB53+7zs7qmI7o3mY6L/ibMx20gRs7fvsc&#10;o23S4VV+Gh96Mnl+FdOJd6y1B+hi7+pULeqQbpu+TpmKdL5z3aFK5Tl1SNOvBtKhBhzu6lgb6V1D&#10;VJFuR6FOlYp03QBVnuutNRB9ILpKdOHN9DSe/KGL6AK/l32ybo9OvschQ5JfglW+ip23aJAiS+WA&#10;z3CfvKIX6O3+yeZuxPPOp/HBcP6uOqw4nL+rq1q+0Wl7xPU28HknfWvgj68qMeQd+dAM4GR8R95B&#10;XQvfmnn9+TvfxAHvHuILSDtXd+3Vh/F83r5LkUp7J3Q8RvS1LhX4pAbA79KmAt/2bT4XCKXt3qvA&#10;79GmMh/FMTptbeZ3dUxlvs5e/x/EVzM+S50PSoe6TENHSxrFCLQM2jNGh8ZroZ4poxtctVxrPYFf&#10;QykAlTHAEKggaJUCLGmycKp5SfOBk85LMjkKApYwKTt/fSQeNRLVgQGeTj4wQFOmz0lkoqHLSKqS&#10;ADnx2kRDtIeUhHybevW8JPltr2R3KnSbnKT7yMCQk8gCim+Qk5RPD09YGMTcH6U84FIq+r1OD7h1&#10;0emvKARC+dMhMeD2ld1QQdgqDTTS7G4HseR9nmdnumGEFEok+43khj68qGIwoiIRumthmSHuLnJ8&#10;kUmMHbqgPSUxVnh1rOCUi6JBg97MRlTHxHFHFhQgIEgRCkd1TQ09iGx8wZGDvkGz10U2ZnQf3ofu&#10;2LX9+7Frzufj94s7d+wvrMDDsd+7u7nVLLKhFf36IhvqT+PxYqO2ZsH/qmCmiCmP34RjYWwYVTW4&#10;H71u6LgvUbd/2B9no7A+ahzf7q4lBQwuS+f1/CPFDerrty8rcpHGi22NEit6CotuHitQb4RMhKBf&#10;1+DLUBH4KMLmUBG4nsS8vMMp48ALQ4XiUHBC+qsQSV3bF69WSVqKuy6HxyP+1ICo7nNpQYroha+p&#10;UJ5LAbmsVfqp1MTJSqORQ/rqorrf6RxVEBQhj9InGbAFeGpXqO9TfxeEPry+wo4Rij9cwUau/sgG&#10;/WUM9TMP9/KnQN79DwAA//8DAFBLAwQUAAYACAAAACEA1KON7uAAAAAMAQAADwAAAGRycy9kb3du&#10;cmV2LnhtbEyPTWvCQBCG74X+h2UKvdVNDIYasxGRticpVAvF25gdk2B2N2TXJP77jqf2Ni/z8H7k&#10;68m0YqDeN84qiGcRCLKl042tFHwf3l9eQfiAVmPrLCm4kYd18fiQY6bdaL9o2IdKsIn1GSqoQ+gy&#10;KX1Zk0E/cx1Z/p1dbzCw7CupexzZ3LRyHkWpNNhYTqixo21N5WV/NQo+Rhw3Sfw27C7n7e14WHz+&#10;7GJS6vlp2qxABJrCHwz3+lwdCu50clervWhZJ/OEUQXLaAniDqRJyutOfEXxIgVZ5PL/iOIXAAD/&#10;/wMAUEsBAi0AFAAGAAgAAAAhALaDOJL+AAAA4QEAABMAAAAAAAAAAAAAAAAAAAAAAFtDb250ZW50&#10;X1R5cGVzXS54bWxQSwECLQAUAAYACAAAACEAOP0h/9YAAACUAQAACwAAAAAAAAAAAAAAAAAvAQAA&#10;X3JlbHMvLnJlbHNQSwECLQAUAAYACAAAACEA5Ue+8DEKAABSRAAADgAAAAAAAAAAAAAAAAAuAgAA&#10;ZHJzL2Uyb0RvYy54bWxQSwECLQAUAAYACAAAACEA1KON7uAAAAAMAQAADwAAAAAAAAAAAAAAAACL&#10;DAAAZHJzL2Rvd25yZXYueG1sUEsFBgAAAAAEAAQA8wAAAJgNAAAAAA==&#10;" o:allowincell="f">
                <v:group id="Group 4" o:spid="_x0000_s1027" style="position:absolute;left:-76;top:9490;width:12308;height:4907" coordorigin="-82,3247" coordsize="12265,4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hL8MA&#10;AADcAAAADwAAAGRycy9kb3ducmV2LnhtbESPUWsCMRCE3wv9D2ELvtWcilauRhGh0KIP1fYHLJf1&#10;7jDZHMmq579vBKGPw8x8wyxWvXfqQjG1gQ2MhgUo4irYlmsDvz8fr3NQSZAtusBk4EYJVsvnpwWW&#10;Nlx5T5eD1CpDOJVooBHpSq1T1ZDHNAwdcfaOIXqULGOtbcRrhnunx0Ux0x5bzgsNdrRpqDodzt6A&#10;uC3vq/nXdHsuRm73HW0724gxg5d+/Q5KqJf/8KP9aQ28TSZwP5OP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hL8MAAADcAAAADwAAAAAAAAAAAAAAAACYAgAAZHJzL2Rv&#10;d25yZXYueG1sUEsFBgAAAAAEAAQA9QAAAIg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oQscA&#10;AADcAAAADwAAAGRycy9kb3ducmV2LnhtbESPT2sCMRTE7wW/Q3hCL0WzraKyGkVKS+up9Q94fWye&#10;m7Wbl22S6tZP3xQEj8PM/IaZLVpbixP5UDlW8NjPQBAXTldcKthtX3sTECEia6wdk4JfCrCYd+5m&#10;mGt35jWdNrEUCcIhRwUmxiaXMhSGLIa+a4iTd3DeYkzSl1J7PCe4reVTlo2kxYrTgsGGng0VX5sf&#10;q+DzsvbLQfPtL2iG5cdxtX8Yv7wpdd9tl1MQkdp4C1/b71rBeDCE/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fqELHAAAA3AAAAA8AAAAAAAAAAAAAAAAAmAIAAGRy&#10;cy9kb3ducmV2LnhtbFBLBQYAAAAABAAEAPUAAACMAw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2GMQA&#10;AADcAAAADwAAAGRycy9kb3ducmV2LnhtbESPS2vDMBCE74H+B7GF3Bq5avPAsRLShpJSesnrvlhb&#10;P2qtjKUkzr+vAoUch5lvhsmWvW3EmTpfOdbwPEpAEOfOVFxoOOw/nmYgfEA22DgmDVfysFw8DDJM&#10;jbvwls67UIhYwj5FDWUIbSqlz0uy6EeuJY7ej+sshii7QpoOL7HcNlIlyURarDgulNjSe0n57+5k&#10;NUz369f1ynyptw2HWuVHVR+/ldbDx341BxGoD/fwP/1pIvcyht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8NhjEAAAA3AAAAA8AAAAAAAAAAAAAAAAAmAIAAGRycy9k&#10;b3ducmV2LnhtbFBLBQYAAAAABAAEAPUAAACJAw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2CscA&#10;AADcAAAADwAAAGRycy9kb3ducmV2LnhtbESPQWsCMRSE74L/ITyhN83WUlu2RhFppRehbou0t7eb&#10;1+zi5mVJoq799Y1Q6HGYmW+Y+bK3rTiRD41jBbeTDARx5XTDRsHH+8v4EUSIyBpbx6TgQgGWi+Fg&#10;jrl2Z97RqYhGJAiHHBXUMXa5lKGqyWKYuI44ed/OW4xJeiO1x3OC21ZOs2wmLTacFmrsaF1TdSiO&#10;VsFevt0XnzuzdeVXmZX+ed+an41SN6N+9QQiUh//w3/tV63g4W4G1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NgrHAAAA3AAAAA8AAAAAAAAAAAAAAAAAmAIAAGRy&#10;cy9kb3ducmV2LnhtbFBLBQYAAAAABAAEAPUAAACMAw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DjsYA&#10;AADcAAAADwAAAGRycy9kb3ducmV2LnhtbESPQWvCQBSE74L/YXmFXqRu2oKG1FXEUOlB0KaFXl+z&#10;r0lo9m3YXU38964geBxm5htmsRpMK07kfGNZwfM0AUFcWt1wpeD76/0pBeEDssbWMik4k4fVcjxa&#10;YKZtz590KkIlIoR9hgrqELpMSl/WZNBPbUccvT/rDIYoXSW1wz7CTStfkmQmDTYcF2rsaFNT+V8c&#10;jYIi/ykmZ3/Y53l66La/brcxfarU48OwfgMRaAj38K39oRXMX+d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Dj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Fm8AA&#10;AADcAAAADwAAAGRycy9kb3ducmV2LnhtbERPy4rCMBTdD/gP4QruxtQKM1KNooLoLK2P9aW5NsXm&#10;pjbR1r+fLAZmeTjvxaq3tXhR6yvHCibjBARx4XTFpYLzafc5A+EDssbaMSl4k4fVcvCxwEy7jo/0&#10;ykMpYgj7DBWYEJpMSl8YsujHriGO3M21FkOEbSl1i10Mt7VMk+RLWqw4NhhsaGuouOdPq+DSHaUO&#10;9ePnus8n6bS6btLiYZQaDfv1HESgPvyL/9wHreB7GtfGM/EI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wFm8AAAADcAAAADwAAAAAAAAAAAAAAAACYAgAAZHJzL2Rvd25y&#10;ZXYueG1sUEsFBgAAAAAEAAQA9QAAAIU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5" style="position:absolute;left:-82;top:3247;width:8070;height:4388;visibility:visible;mso-wrap-style:square;v-text-anchor:top" coordsize="6011,3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bd8UA&#10;AADcAAAADwAAAGRycy9kb3ducmV2LnhtbESPT2vCQBTE7wW/w/KE3nSjQtXoKq0ielDw38HjM/tM&#10;gtm3Ibs1sZ++WxB6HGbmN8x03phCPKhyuWUFvW4EgjixOudUwfm06oxAOI+ssbBMCp7kYD5rvU0x&#10;1rbmAz2OPhUBwi5GBZn3ZSylSzIy6Lq2JA7ezVYGfZBVKnWFdYCbQvaj6EMazDksZFjSIqPkfvw2&#10;Cr6ertzX28tmOe5xM/y57ra89kq9t5vPCQhPjf8Pv9obrWA4G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Zt3xQAAANwAAAAPAAAAAAAAAAAAAAAAAJgCAABkcnMv&#10;ZG93bnJldi54bWxQSwUGAAAAAAQABAD1AAAAigMAAAAA&#10;" adj="-11796480,,5400" path="m,l17,3835,6011,2629r,-1390l,xe" fillcolor="#a7bfde" stroked="f">
                    <v:fill opacity="46003f"/>
                    <v:stroke joinstyle="round"/>
                    <v:formulas/>
                    <v:path arrowok="t" o:connecttype="custom" o:connectlocs="0,0;23,4388;8070,3008;8070,1418;0,0" o:connectangles="0,0,0,0,0" textboxrect="0,0,6011,3835"/>
                    <v:textbox>
                      <w:txbxContent>
                        <w:p w:rsidR="00570945" w:rsidRDefault="00570945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</w:p>
                        <w:p w:rsidR="00570945" w:rsidRDefault="00570945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 xml:space="preserve">Susan Mace, Elizabeth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>Dreves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:rsidR="00570945" w:rsidRDefault="00570945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 xml:space="preserve">&amp; </w:t>
                          </w:r>
                        </w:p>
                        <w:p w:rsidR="00570945" w:rsidRDefault="00570945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 w:rsidRPr="00CF7704"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 xml:space="preserve">Chris Fraser </w:t>
                          </w:r>
                        </w:p>
                        <w:p w:rsidR="00570945" w:rsidRPr="00CF7704" w:rsidRDefault="00570945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>Richmond North PS</w:t>
                          </w:r>
                        </w:p>
                        <w:p w:rsidR="00570945" w:rsidRPr="009D00EE" w:rsidRDefault="00570945" w:rsidP="00C83D73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rect id="Rectangle 16" o:spid="_x0000_s1036" style="position:absolute;left:9000;top:10884;width:284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Fsc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0WxxQAAANwAAAAPAAAAAAAAAAAAAAAAAJgCAABkcnMv&#10;ZG93bnJldi54bWxQSwUGAAAAAAQABAD1AAAAigMAAAAA&#10;" filled="f" stroked="f">
                  <v:textbox>
                    <w:txbxContent>
                      <w:p w:rsidR="00570945" w:rsidRPr="00473D0E" w:rsidRDefault="00570945" w:rsidP="00C83D73">
                        <w:pPr>
                          <w:jc w:val="right"/>
                          <w:rPr>
                            <w:rFonts w:ascii="Comic Sans MS" w:hAnsi="Comic Sans M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mic Sans MS" w:hAnsi="Comic Sans MS"/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37" style="position:absolute;left:7157;top:2554;width:7668;height:745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9AcMA&#10;AADcAAAADwAAAGRycy9kb3ducmV2LnhtbESPzWrDMBCE74W+g9hCb7Uc46SuYyWUQEqvTXrwcbG2&#10;/om1MpYa229fBQo5DjPzDVPsZ9OLK42utaxgFcUgiCurW64VfJ+PLxkI55E19pZJwUIO9rvHhwJz&#10;bSf+ouvJ1yJA2OWooPF+yKV0VUMGXWQH4uD92NGgD3KspR5xCnDTyySON9Jgy2GhwYEODVWX069R&#10;kHWJydblxyWVVC5vQ1emGVqlnp/m9y0IT7O/h//bn1rBa5rA7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9AcMAAADcAAAADwAAAAAAAAAAAAAAAACYAgAAZHJzL2Rv&#10;d25yZXYueG1sUEsFBgAAAAAEAAQA9QAAAIgDAAAAAA==&#10;" fillcolor="#b8cce4 [1300]">
                  <v:textbox>
                    <w:txbxContent>
                      <w:p w:rsidR="00570945" w:rsidRPr="001F7FDA" w:rsidRDefault="00570945" w:rsidP="00C83D7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1F7FDA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Edward the emu</w:t>
                        </w:r>
                      </w:p>
                      <w:p w:rsidR="00570945" w:rsidRDefault="00570945" w:rsidP="00C83D73">
                        <w:pPr>
                          <w:jc w:val="center"/>
                          <w:rPr>
                            <w:rFonts w:ascii="Comic Sans MS" w:hAnsi="Comic Sans MS"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Cs/>
                            <w:color w:val="000000" w:themeColor="text1"/>
                            <w:sz w:val="72"/>
                            <w:szCs w:val="72"/>
                          </w:rPr>
                          <w:t>by</w:t>
                        </w:r>
                        <w:proofErr w:type="gramEnd"/>
                        <w:r>
                          <w:rPr>
                            <w:rFonts w:ascii="Comic Sans MS" w:hAnsi="Comic Sans MS"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Sheena Knowles</w:t>
                        </w:r>
                      </w:p>
                      <w:p w:rsidR="00570945" w:rsidRPr="00405268" w:rsidRDefault="00570945" w:rsidP="00C83D7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>Stage 2</w:t>
                        </w:r>
                        <w:r w:rsidRPr="00405268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:rsidR="00570945" w:rsidRPr="00CC0BEF" w:rsidRDefault="00570945" w:rsidP="00C83D7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E76F82">
        <w:rPr>
          <w:rFonts w:ascii="Comic Sans MS" w:hAnsi="Comic Sans MS"/>
          <w:b/>
          <w:sz w:val="28"/>
          <w:szCs w:val="28"/>
        </w:rPr>
        <w:t xml:space="preserve">   </w:t>
      </w:r>
      <w:r>
        <w:rPr>
          <w:rFonts w:ascii="Comic Sans MS" w:hAnsi="Comic Sans MS"/>
          <w:b/>
          <w:sz w:val="28"/>
          <w:szCs w:val="28"/>
        </w:rPr>
        <w:br w:type="page"/>
      </w:r>
    </w:p>
    <w:p w:rsidR="009B787B" w:rsidRPr="0020702F" w:rsidRDefault="001F7FDA" w:rsidP="00C5297A">
      <w:pPr>
        <w:tabs>
          <w:tab w:val="left" w:pos="7043"/>
        </w:tabs>
        <w:spacing w:before="62" w:after="0"/>
        <w:ind w:left="299"/>
        <w:jc w:val="center"/>
        <w:rPr>
          <w:rFonts w:ascii="Arial" w:eastAsia="Arial" w:hAnsi="Arial" w:cs="Arial"/>
          <w:b/>
          <w:bCs/>
          <w:color w:val="31849B"/>
          <w:w w:val="85"/>
          <w:position w:val="-4"/>
          <w:sz w:val="32"/>
          <w:szCs w:val="32"/>
        </w:rPr>
      </w:pPr>
      <w:r>
        <w:rPr>
          <w:rFonts w:ascii="Helvetica" w:hAnsi="Helvetica" w:cs="Arial"/>
          <w:noProof/>
          <w:color w:val="0654BA"/>
          <w:sz w:val="21"/>
          <w:szCs w:val="21"/>
          <w:lang w:eastAsia="en-AU"/>
        </w:rPr>
        <w:lastRenderedPageBreak/>
        <w:drawing>
          <wp:inline distT="0" distB="0" distL="0" distR="0">
            <wp:extent cx="779101" cy="911213"/>
            <wp:effectExtent l="0" t="0" r="2540" b="3810"/>
            <wp:docPr id="675" name="Picture 675" descr="EDWARD THE EMU by Sheena Knowles Children's Picture Reading Story Book Brand Ne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WARD THE EMU by Sheena Knowles Children's Picture Reading Story Book Brand Ne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7" cy="9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n-AU"/>
        </w:rPr>
        <w:drawing>
          <wp:inline distT="0" distB="0" distL="0" distR="0" wp14:anchorId="5023BE9B" wp14:editId="06542025">
            <wp:extent cx="891899" cy="913134"/>
            <wp:effectExtent l="0" t="0" r="3810" b="127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wi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99" cy="9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en-AU"/>
        </w:rPr>
        <w:drawing>
          <wp:inline distT="0" distB="0" distL="0" distR="0" wp14:anchorId="076A7E91" wp14:editId="1B863F3E">
            <wp:extent cx="724205" cy="978656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g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6" cy="98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7B">
        <w:rPr>
          <w:rFonts w:ascii="Comic Sans MS" w:hAnsi="Comic Sans MS"/>
          <w:b/>
          <w:sz w:val="28"/>
          <w:szCs w:val="28"/>
        </w:rPr>
        <w:t xml:space="preserve">ENGLISH UNIT OF </w:t>
      </w:r>
      <w:r w:rsidR="00BB7619">
        <w:rPr>
          <w:rFonts w:ascii="Comic Sans MS" w:hAnsi="Comic Sans MS"/>
          <w:b/>
          <w:sz w:val="28"/>
          <w:szCs w:val="28"/>
        </w:rPr>
        <w:t xml:space="preserve">LEARNING </w:t>
      </w:r>
      <w:r>
        <w:rPr>
          <w:rFonts w:asciiTheme="majorHAnsi" w:hAnsiTheme="majorHAnsi"/>
          <w:noProof/>
          <w:sz w:val="28"/>
          <w:szCs w:val="28"/>
          <w:lang w:eastAsia="en-AU"/>
        </w:rPr>
        <w:drawing>
          <wp:inline distT="0" distB="0" distL="0" distR="0" wp14:anchorId="70CE165E" wp14:editId="2D3D1627">
            <wp:extent cx="711516" cy="907893"/>
            <wp:effectExtent l="0" t="0" r="0" b="6985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Awa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63" cy="9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en-AU"/>
        </w:rPr>
        <w:drawing>
          <wp:inline distT="0" distB="0" distL="0" distR="0" wp14:anchorId="2BE0E01E" wp14:editId="6D02A33B">
            <wp:extent cx="877823" cy="91440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74" cy="9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B" w:rsidRDefault="009B787B" w:rsidP="009B787B">
      <w:pPr>
        <w:pStyle w:val="NoSpacing"/>
        <w:ind w:left="720"/>
      </w:pPr>
    </w:p>
    <w:tbl>
      <w:tblPr>
        <w:tblStyle w:val="LightList-Accent11"/>
        <w:tblpPr w:leftFromText="180" w:rightFromText="180" w:vertAnchor="text" w:horzAnchor="margin" w:tblpY="-26"/>
        <w:tblW w:w="15843" w:type="dxa"/>
        <w:tblLayout w:type="fixed"/>
        <w:tblLook w:val="04A0" w:firstRow="1" w:lastRow="0" w:firstColumn="1" w:lastColumn="0" w:noHBand="0" w:noVBand="1"/>
      </w:tblPr>
      <w:tblGrid>
        <w:gridCol w:w="4644"/>
        <w:gridCol w:w="11199"/>
      </w:tblGrid>
      <w:tr w:rsidR="009B787B" w:rsidTr="009B78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2"/>
          </w:tcPr>
          <w:p w:rsidR="009B787B" w:rsidRPr="00FA2EC0" w:rsidRDefault="009B787B" w:rsidP="009B787B">
            <w:pPr>
              <w:spacing w:before="240" w:after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Stage : 2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   Term: 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                           Weeks: </w:t>
            </w:r>
          </w:p>
        </w:tc>
      </w:tr>
      <w:tr w:rsidR="009B787B" w:rsidTr="009B7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B65929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B65929">
              <w:rPr>
                <w:rFonts w:ascii="Comic Sans MS" w:hAnsi="Comic Sans MS"/>
                <w:sz w:val="28"/>
                <w:szCs w:val="28"/>
              </w:rPr>
              <w:t>Key Concept:</w:t>
            </w:r>
          </w:p>
        </w:tc>
        <w:tc>
          <w:tcPr>
            <w:tcW w:w="11199" w:type="dxa"/>
          </w:tcPr>
          <w:p w:rsidR="009B787B" w:rsidRPr="001F7FDA" w:rsidRDefault="001F7FDA" w:rsidP="006E5F1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 in texts/ballads</w:t>
            </w:r>
          </w:p>
        </w:tc>
      </w:tr>
      <w:tr w:rsidR="009B787B" w:rsidTr="009B787B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Text</w:t>
            </w:r>
            <w:r w:rsidR="00C42EC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C42EC7">
              <w:rPr>
                <w:rFonts w:ascii="Comic Sans MS" w:hAnsi="Comic Sans MS"/>
                <w:sz w:val="28"/>
                <w:szCs w:val="28"/>
              </w:rPr>
              <w:t>et</w:t>
            </w:r>
            <w:r>
              <w:rPr>
                <w:rFonts w:ascii="Comic Sans MS" w:hAnsi="Comic Sans MS"/>
                <w:sz w:val="28"/>
                <w:szCs w:val="28"/>
              </w:rPr>
              <w:t>:</w:t>
            </w:r>
          </w:p>
        </w:tc>
        <w:tc>
          <w:tcPr>
            <w:tcW w:w="11199" w:type="dxa"/>
          </w:tcPr>
          <w:p w:rsidR="00E76F82" w:rsidRPr="00E76F82" w:rsidRDefault="00C42EC7" w:rsidP="00E7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i/>
                <w:sz w:val="24"/>
                <w:szCs w:val="24"/>
              </w:rPr>
            </w:pPr>
            <w:r w:rsidRPr="00E543AB">
              <w:rPr>
                <w:rFonts w:ascii="Comic Sans MS" w:hAnsi="Comic Sans MS"/>
                <w:i/>
                <w:sz w:val="28"/>
                <w:szCs w:val="28"/>
              </w:rPr>
              <w:t>FOCUS TEXT:</w:t>
            </w:r>
            <w:r w:rsidR="00E76F82">
              <w:rPr>
                <w:rFonts w:ascii="Comic Sans MS" w:hAnsi="Comic Sans MS"/>
                <w:i/>
                <w:sz w:val="28"/>
                <w:szCs w:val="28"/>
              </w:rPr>
              <w:t xml:space="preserve"> </w:t>
            </w:r>
            <w:r w:rsidR="00E76F82" w:rsidRPr="00E76F82">
              <w:rPr>
                <w:rFonts w:ascii="Comic Sans MS" w:hAnsi="Comic Sans MS"/>
                <w:i/>
                <w:sz w:val="24"/>
                <w:szCs w:val="24"/>
              </w:rPr>
              <w:t xml:space="preserve">Edward the emu </w:t>
            </w:r>
            <w:r w:rsidR="00E76F82" w:rsidRPr="00E76F82">
              <w:rPr>
                <w:rFonts w:ascii="Comic Sans MS" w:hAnsi="Comic Sans MS"/>
                <w:sz w:val="24"/>
                <w:szCs w:val="24"/>
              </w:rPr>
              <w:t>Sheena Knowles</w:t>
            </w:r>
          </w:p>
          <w:p w:rsidR="00E76F82" w:rsidRPr="00E76F82" w:rsidRDefault="00E76F82" w:rsidP="00E7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i/>
                <w:sz w:val="24"/>
                <w:szCs w:val="24"/>
              </w:rPr>
            </w:pPr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Edwina the emu </w:t>
            </w:r>
            <w:r w:rsidRPr="00E76F82">
              <w:rPr>
                <w:rFonts w:ascii="Comic Sans MS" w:hAnsi="Comic Sans MS"/>
                <w:sz w:val="24"/>
                <w:szCs w:val="24"/>
              </w:rPr>
              <w:t>Rod Clement &amp;</w:t>
            </w:r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r w:rsidRPr="00E76F82">
              <w:rPr>
                <w:rFonts w:ascii="Comic Sans MS" w:hAnsi="Comic Sans MS"/>
                <w:sz w:val="24"/>
                <w:szCs w:val="24"/>
              </w:rPr>
              <w:t>Sheena Knowles</w:t>
            </w:r>
          </w:p>
          <w:p w:rsidR="00E76F82" w:rsidRPr="00E76F82" w:rsidRDefault="00E76F82" w:rsidP="00E7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i/>
                <w:sz w:val="24"/>
                <w:szCs w:val="24"/>
              </w:rPr>
            </w:pPr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Olga the brolga </w:t>
            </w:r>
            <w:r w:rsidRPr="00E76F82">
              <w:rPr>
                <w:rFonts w:ascii="Comic Sans MS" w:hAnsi="Comic Sans MS"/>
                <w:sz w:val="24"/>
                <w:szCs w:val="24"/>
              </w:rPr>
              <w:t>Rod Clement</w:t>
            </w:r>
          </w:p>
          <w:p w:rsidR="00E76F82" w:rsidRPr="00E76F82" w:rsidRDefault="00E76F82" w:rsidP="00E7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Sail away: The ballad of Skip and Nell </w:t>
            </w:r>
            <w:r w:rsidRPr="00E76F82">
              <w:rPr>
                <w:rFonts w:ascii="Comic Sans MS" w:hAnsi="Comic Sans MS"/>
                <w:sz w:val="24"/>
                <w:szCs w:val="24"/>
              </w:rPr>
              <w:t>Mem Fox</w:t>
            </w:r>
          </w:p>
          <w:p w:rsidR="009B787B" w:rsidRPr="00E76F82" w:rsidRDefault="00E76F82" w:rsidP="00E7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E76F82">
              <w:rPr>
                <w:rFonts w:ascii="Comic Sans MS" w:hAnsi="Comic Sans MS"/>
                <w:i/>
                <w:sz w:val="24"/>
                <w:szCs w:val="24"/>
              </w:rPr>
              <w:t>Waltzing Matilda</w:t>
            </w:r>
            <w:r w:rsidRPr="00E76F82">
              <w:rPr>
                <w:rFonts w:ascii="Comic Sans MS" w:hAnsi="Comic Sans MS"/>
                <w:sz w:val="24"/>
                <w:szCs w:val="24"/>
              </w:rPr>
              <w:t xml:space="preserve"> AB Patterson</w:t>
            </w:r>
          </w:p>
        </w:tc>
      </w:tr>
      <w:tr w:rsidR="009B787B" w:rsidTr="009B7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652D40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652D40">
              <w:rPr>
                <w:rFonts w:ascii="Comic Sans MS" w:hAnsi="Comic Sans MS"/>
                <w:sz w:val="28"/>
                <w:szCs w:val="28"/>
              </w:rPr>
              <w:t>Focus:</w:t>
            </w:r>
          </w:p>
        </w:tc>
        <w:tc>
          <w:tcPr>
            <w:tcW w:w="11199" w:type="dxa"/>
          </w:tcPr>
          <w:p w:rsidR="009B787B" w:rsidRDefault="009B787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652D40">
              <w:rPr>
                <w:rFonts w:ascii="Comic Sans MS" w:hAnsi="Comic Sans MS"/>
                <w:sz w:val="28"/>
                <w:szCs w:val="28"/>
              </w:rPr>
              <w:t xml:space="preserve">Integrating </w:t>
            </w:r>
            <w:r>
              <w:rPr>
                <w:rFonts w:ascii="Comic Sans MS" w:hAnsi="Comic Sans MS"/>
                <w:sz w:val="28"/>
                <w:szCs w:val="28"/>
              </w:rPr>
              <w:t>English Stage 2 content descriptors:</w:t>
            </w:r>
            <w:r>
              <w:rPr>
                <w:rFonts w:ascii="Comic Sans MS" w:hAnsi="Comic Sans MS"/>
                <w:b/>
                <w:bCs/>
              </w:rPr>
              <w:t xml:space="preserve"> S &amp; L </w:t>
            </w:r>
            <w:r>
              <w:rPr>
                <w:rFonts w:ascii="Comic Sans MS" w:hAnsi="Comic Sans MS"/>
              </w:rPr>
              <w:t xml:space="preserve">- </w:t>
            </w:r>
            <w:r w:rsidRPr="00DF2F8C">
              <w:rPr>
                <w:rFonts w:ascii="Comic Sans MS" w:hAnsi="Comic Sans MS"/>
              </w:rPr>
              <w:t>Speaking &amp; Listening</w:t>
            </w:r>
            <w:r>
              <w:rPr>
                <w:rFonts w:ascii="Comic Sans MS" w:hAnsi="Comic Sans MS"/>
              </w:rPr>
              <w:t xml:space="preserve">  </w:t>
            </w:r>
          </w:p>
          <w:p w:rsidR="009B787B" w:rsidRDefault="009B787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R &amp; V </w:t>
            </w:r>
            <w:r>
              <w:rPr>
                <w:rFonts w:ascii="Comic Sans MS" w:hAnsi="Comic Sans MS"/>
              </w:rPr>
              <w:t xml:space="preserve">- Reading &amp; Viewing </w:t>
            </w:r>
            <w:r>
              <w:rPr>
                <w:rFonts w:ascii="Comic Sans MS" w:hAnsi="Comic Sans MS"/>
                <w:b/>
                <w:bCs/>
              </w:rPr>
              <w:t xml:space="preserve">W &amp; R </w:t>
            </w:r>
            <w:r>
              <w:rPr>
                <w:rFonts w:ascii="Comic Sans MS" w:hAnsi="Comic Sans MS"/>
              </w:rPr>
              <w:t xml:space="preserve">- </w:t>
            </w:r>
            <w:r w:rsidRPr="00DF2F8C">
              <w:rPr>
                <w:rFonts w:ascii="Comic Sans MS" w:hAnsi="Comic Sans MS"/>
              </w:rPr>
              <w:t>Writing &amp; Representing</w:t>
            </w:r>
            <w:r w:rsidRPr="00DF2F8C">
              <w:rPr>
                <w:rFonts w:ascii="Comic Sans MS" w:hAnsi="Comic Sans MS"/>
                <w:b/>
                <w:bCs/>
              </w:rPr>
              <w:t xml:space="preserve"> Spelling</w:t>
            </w:r>
            <w:r>
              <w:rPr>
                <w:rFonts w:ascii="Comic Sans MS" w:hAnsi="Comic Sans MS"/>
                <w:b/>
                <w:bCs/>
              </w:rPr>
              <w:t xml:space="preserve">  </w:t>
            </w:r>
          </w:p>
          <w:p w:rsidR="009B787B" w:rsidRDefault="009B787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b/>
                <w:bCs/>
              </w:rPr>
              <w:t xml:space="preserve">G, P &amp; V </w:t>
            </w:r>
            <w:r>
              <w:rPr>
                <w:rFonts w:ascii="Comic Sans MS" w:hAnsi="Comic Sans MS"/>
              </w:rPr>
              <w:t>-</w:t>
            </w:r>
            <w:r w:rsidRPr="00DF2F8C">
              <w:rPr>
                <w:rFonts w:ascii="Comic Sans MS" w:hAnsi="Comic Sans MS"/>
              </w:rPr>
              <w:t xml:space="preserve"> Grammar, </w:t>
            </w:r>
            <w:r>
              <w:rPr>
                <w:rFonts w:ascii="Comic Sans MS" w:hAnsi="Comic Sans MS"/>
              </w:rPr>
              <w:t xml:space="preserve">Punctuation </w:t>
            </w:r>
            <w:r w:rsidRPr="00DF2F8C">
              <w:rPr>
                <w:rFonts w:ascii="Comic Sans MS" w:hAnsi="Comic Sans MS"/>
              </w:rPr>
              <w:t>and Vocabulary</w:t>
            </w:r>
            <w:r>
              <w:rPr>
                <w:rFonts w:ascii="Comic Sans MS" w:hAnsi="Comic Sans MS"/>
              </w:rPr>
              <w:t xml:space="preserve">   </w:t>
            </w:r>
            <w:r w:rsidRPr="00C16CBC">
              <w:rPr>
                <w:rFonts w:ascii="Comic Sans MS" w:hAnsi="Comic Sans MS"/>
                <w:b/>
              </w:rPr>
              <w:t>T I &amp; C</w:t>
            </w:r>
            <w:r>
              <w:rPr>
                <w:rFonts w:ascii="Comic Sans MS" w:hAnsi="Comic Sans MS"/>
              </w:rPr>
              <w:t xml:space="preserve"> -Thinking imaginatively and creatively</w:t>
            </w:r>
            <w:r>
              <w:rPr>
                <w:rFonts w:ascii="Comic Sans MS" w:hAnsi="Comic Sans MS"/>
                <w:lang w:val="en-AU"/>
              </w:rPr>
              <w:t xml:space="preserve"> </w:t>
            </w:r>
          </w:p>
          <w:p w:rsidR="009B787B" w:rsidRPr="00652D40" w:rsidRDefault="009B787B" w:rsidP="009B7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C16CBC">
              <w:rPr>
                <w:rFonts w:ascii="Comic Sans MS" w:hAnsi="Comic Sans MS"/>
                <w:b/>
                <w:lang w:val="en-AU"/>
              </w:rPr>
              <w:t>E T</w:t>
            </w:r>
            <w:r>
              <w:rPr>
                <w:rFonts w:ascii="Comic Sans MS" w:hAnsi="Comic Sans MS"/>
                <w:b/>
                <w:lang w:val="en-AU"/>
              </w:rPr>
              <w:t xml:space="preserve"> </w:t>
            </w:r>
            <w:r>
              <w:rPr>
                <w:rFonts w:ascii="Comic Sans MS" w:hAnsi="Comic Sans MS"/>
                <w:lang w:val="en-AU"/>
              </w:rPr>
              <w:t xml:space="preserve">- Expressing themselves   </w:t>
            </w:r>
            <w:r w:rsidRPr="00C16CBC">
              <w:rPr>
                <w:rFonts w:ascii="Comic Sans MS" w:hAnsi="Comic Sans MS"/>
                <w:b/>
                <w:lang w:val="en-AU"/>
              </w:rPr>
              <w:t>R on L</w:t>
            </w:r>
            <w:r>
              <w:rPr>
                <w:rFonts w:ascii="Comic Sans MS" w:hAnsi="Comic Sans MS"/>
                <w:b/>
                <w:lang w:val="en-AU"/>
              </w:rPr>
              <w:t xml:space="preserve"> </w:t>
            </w:r>
            <w:r>
              <w:rPr>
                <w:rFonts w:ascii="Comic Sans MS" w:hAnsi="Comic Sans MS"/>
                <w:lang w:val="en-AU"/>
              </w:rPr>
              <w:t>- Reflecting on Learning</w:t>
            </w:r>
          </w:p>
        </w:tc>
      </w:tr>
      <w:tr w:rsidR="009B787B" w:rsidTr="009B787B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FA2EC0" w:rsidRDefault="009B787B" w:rsidP="009B787B">
            <w:pPr>
              <w:spacing w:before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Acceptable Evidence:</w:t>
            </w:r>
          </w:p>
        </w:tc>
        <w:tc>
          <w:tcPr>
            <w:tcW w:w="11199" w:type="dxa"/>
          </w:tcPr>
          <w:p w:rsidR="009B787B" w:rsidRPr="00FA2EC0" w:rsidRDefault="009B787B" w:rsidP="000D6A4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 xml:space="preserve">Plotting students on the Literacy Continuum </w:t>
            </w:r>
            <w:r w:rsidR="000D6A40">
              <w:rPr>
                <w:rFonts w:ascii="Comic Sans MS" w:hAnsi="Comic Sans MS"/>
                <w:sz w:val="28"/>
                <w:szCs w:val="28"/>
              </w:rPr>
              <w:t>– to develop student</w:t>
            </w:r>
            <w:r>
              <w:rPr>
                <w:rFonts w:ascii="Comic Sans MS" w:hAnsi="Comic Sans MS"/>
                <w:sz w:val="28"/>
                <w:szCs w:val="28"/>
              </w:rPr>
              <w:t xml:space="preserve"> c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omprehension </w:t>
            </w:r>
            <w:r>
              <w:rPr>
                <w:rFonts w:ascii="Comic Sans MS" w:hAnsi="Comic Sans MS"/>
                <w:sz w:val="28"/>
                <w:szCs w:val="28"/>
              </w:rPr>
              <w:t>and vocabulary.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9B787B" w:rsidTr="009B7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88691D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 xml:space="preserve">Critical aspects: </w:t>
            </w:r>
          </w:p>
        </w:tc>
        <w:tc>
          <w:tcPr>
            <w:tcW w:w="11199" w:type="dxa"/>
          </w:tcPr>
          <w:p w:rsidR="009B787B" w:rsidRPr="00FA2EC0" w:rsidRDefault="009B787B" w:rsidP="009B787B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Comprehension, </w:t>
            </w:r>
            <w:r w:rsidRPr="00FA2EC0">
              <w:rPr>
                <w:rFonts w:ascii="Comic Sans MS" w:hAnsi="Comic Sans MS"/>
                <w:sz w:val="28"/>
                <w:szCs w:val="28"/>
              </w:rPr>
              <w:t>Vocabulary, Reading texts, Writing</w:t>
            </w:r>
          </w:p>
        </w:tc>
      </w:tr>
      <w:tr w:rsidR="009B787B" w:rsidTr="009B787B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FA2EC0" w:rsidRDefault="009B787B" w:rsidP="009B787B">
            <w:pPr>
              <w:spacing w:before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Learning across the curriculum:</w:t>
            </w:r>
          </w:p>
        </w:tc>
        <w:tc>
          <w:tcPr>
            <w:tcW w:w="11199" w:type="dxa"/>
          </w:tcPr>
          <w:p w:rsidR="009B787B" w:rsidRPr="00FA2EC0" w:rsidRDefault="001F7FDA" w:rsidP="009B787B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Literacy, c</w:t>
            </w:r>
            <w:r w:rsidR="009B787B">
              <w:rPr>
                <w:rFonts w:ascii="Comic Sans MS" w:hAnsi="Comic Sans MS"/>
                <w:sz w:val="28"/>
                <w:szCs w:val="28"/>
              </w:rPr>
              <w:t>reative and critical thinking</w:t>
            </w:r>
          </w:p>
        </w:tc>
      </w:tr>
    </w:tbl>
    <w:p w:rsidR="001F7FDA" w:rsidRDefault="001F7FDA">
      <w:pPr>
        <w:rPr>
          <w:rFonts w:eastAsiaTheme="minorEastAsia"/>
          <w:color w:val="FF0000"/>
          <w:sz w:val="32"/>
          <w:szCs w:val="32"/>
          <w:lang w:eastAsia="en-AU"/>
        </w:rPr>
      </w:pPr>
    </w:p>
    <w:tbl>
      <w:tblPr>
        <w:tblStyle w:val="TableGrid"/>
        <w:tblpPr w:leftFromText="180" w:rightFromText="180" w:vertAnchor="text" w:horzAnchor="margin" w:tblpY="89"/>
        <w:tblW w:w="16019" w:type="dxa"/>
        <w:tblLayout w:type="fixed"/>
        <w:tblLook w:val="04A0" w:firstRow="1" w:lastRow="0" w:firstColumn="1" w:lastColumn="0" w:noHBand="0" w:noVBand="1"/>
      </w:tblPr>
      <w:tblGrid>
        <w:gridCol w:w="6380"/>
        <w:gridCol w:w="1525"/>
        <w:gridCol w:w="2976"/>
        <w:gridCol w:w="2977"/>
        <w:gridCol w:w="2161"/>
      </w:tblGrid>
      <w:tr w:rsidR="001F7FDA" w:rsidRPr="00BA7FE4" w:rsidTr="00DD0CE2">
        <w:tc>
          <w:tcPr>
            <w:tcW w:w="6380" w:type="dxa"/>
            <w:shd w:val="clear" w:color="auto" w:fill="C6D9F1" w:themeFill="text2" w:themeFillTint="33"/>
          </w:tcPr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color w:val="FF0000"/>
                <w:sz w:val="36"/>
                <w:szCs w:val="36"/>
              </w:rPr>
              <w:lastRenderedPageBreak/>
              <w:t xml:space="preserve">    </w:t>
            </w:r>
            <w:r w:rsidR="002E1CEF">
              <w:t xml:space="preserve">      </w:t>
            </w:r>
            <w:r>
              <w:t xml:space="preserve"> </w:t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  <w:p w:rsidR="001F7FDA" w:rsidRPr="00BA7FE4" w:rsidRDefault="001F7FDA" w:rsidP="001F7FD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for Modelled Reading (Stage appropriate)</w:t>
            </w:r>
          </w:p>
        </w:tc>
        <w:tc>
          <w:tcPr>
            <w:tcW w:w="1525" w:type="dxa"/>
            <w:shd w:val="clear" w:color="auto" w:fill="C6D9F1" w:themeFill="text2" w:themeFillTint="33"/>
          </w:tcPr>
          <w:p w:rsidR="001F7FDA" w:rsidRPr="00BA7FE4" w:rsidRDefault="001F7FDA" w:rsidP="001F7FD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1F7FDA" w:rsidRPr="00385C73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85C73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2976" w:type="dxa"/>
            <w:shd w:val="clear" w:color="auto" w:fill="C6D9F1" w:themeFill="text2" w:themeFillTint="33"/>
          </w:tcPr>
          <w:p w:rsidR="001F7FDA" w:rsidRPr="00BA7FE4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Reading</w:t>
            </w:r>
          </w:p>
          <w:p w:rsidR="001F7FDA" w:rsidRPr="00BA7FE4" w:rsidRDefault="001F7FDA" w:rsidP="001F7FD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C6D9F1" w:themeFill="text2" w:themeFillTint="33"/>
          </w:tcPr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Guided reading</w:t>
            </w:r>
          </w:p>
          <w:p w:rsidR="001F7FDA" w:rsidRPr="00BA7FE4" w:rsidRDefault="001F7FDA" w:rsidP="001F7FD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(Where to next?)</w:t>
            </w:r>
          </w:p>
        </w:tc>
        <w:tc>
          <w:tcPr>
            <w:tcW w:w="2161" w:type="dxa"/>
            <w:shd w:val="clear" w:color="auto" w:fill="C6D9F1" w:themeFill="text2" w:themeFillTint="33"/>
          </w:tcPr>
          <w:p w:rsidR="001F7FDA" w:rsidRPr="00BA7FE4" w:rsidRDefault="001F7FDA" w:rsidP="001F7FD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Independent reading</w:t>
            </w:r>
          </w:p>
        </w:tc>
      </w:tr>
      <w:tr w:rsidR="001F7FDA" w:rsidRPr="00BA7FE4" w:rsidTr="00DD0CE2">
        <w:trPr>
          <w:trHeight w:val="4296"/>
        </w:trPr>
        <w:tc>
          <w:tcPr>
            <w:tcW w:w="6380" w:type="dxa"/>
            <w:vMerge w:val="restart"/>
          </w:tcPr>
          <w:p w:rsidR="001F7FDA" w:rsidRPr="00605A36" w:rsidRDefault="001F7FDA" w:rsidP="001F7FD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C9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1. Builds understanding during reading by discussing possible consequences of actions and events.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Interprets texts by recognising and discussing the difference between literal and inferred meaning in relation to information, characteristics, events.</w:t>
            </w:r>
          </w:p>
          <w:p w:rsidR="001F7FDA" w:rsidRPr="00605A36" w:rsidRDefault="001F7FDA" w:rsidP="001F7FDA">
            <w:pPr>
              <w:rPr>
                <w:rFonts w:ascii="Comic Sans MS" w:hAnsi="Comic Sans MS" w:cs="Arial"/>
                <w:color w:val="000000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3. Builds understanding about the meaning of a text by actively seeking information from different parts of a text.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Shows an awareness through discussion that texts can present different perspectives.</w:t>
            </w:r>
          </w:p>
          <w:p w:rsidR="001F7FDA" w:rsidRPr="00605A36" w:rsidRDefault="001F7FDA" w:rsidP="001F7FD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5.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Analyses the ways ideas and information are presented by making comparisons between texts.</w:t>
            </w:r>
          </w:p>
          <w:p w:rsidR="001F7FDA" w:rsidRPr="00605A36" w:rsidRDefault="001F7FDA" w:rsidP="001F7FD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Identifies and interprets main ideas and important information in a text to provide an accurate retell of a text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Analyses a text by discussing visual, aural and written techniques used in the text.</w:t>
            </w:r>
          </w:p>
          <w:p w:rsidR="001F7FDA" w:rsidRPr="00605A36" w:rsidRDefault="001F7FDA" w:rsidP="001F7FD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Builds understanding about the meaning of a text by identifying and discussing text organisation and features, e.g. cohesive links.</w:t>
            </w:r>
          </w:p>
          <w:p w:rsidR="001F7FDA" w:rsidRPr="00605A36" w:rsidRDefault="001F7FDA" w:rsidP="001F7FD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C10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1. Interprets text by inferring connections, causes and consequences during reading.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2. Responds to and interprets texts by discussing the differences between literal and inferred meanings.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Interprets the meaning of a text by seeking further information in other sections of a text or in different texts. 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4 .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 xml:space="preserve">Identifies ways texts present different perspectives. 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5. Evaluates text accuracy and credibility by comparing texts on a similar topic.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Analyses and evaluates the relative importance of key ideas and information in a text to construct an overview.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Responds to and analyses texts by discussing the ways language structures and features shape meaning.</w:t>
            </w:r>
          </w:p>
          <w:p w:rsidR="001F7FDA" w:rsidRPr="00605A36" w:rsidRDefault="001F7FDA" w:rsidP="001F7FD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8. Responds to and interprets texts by integrating sources of information in texts.</w:t>
            </w:r>
          </w:p>
          <w:p w:rsidR="001F7FDA" w:rsidRPr="009F3FC8" w:rsidRDefault="001F7FDA" w:rsidP="001F7FDA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shd w:val="clear" w:color="auto" w:fill="C6D9F1" w:themeFill="text2" w:themeFillTint="33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Uses synonyms for a range of common words.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Uses simple content specific vocabulary in appropriate ways when creating texts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 xml:space="preserve">suffixes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change word meanings.</w:t>
            </w:r>
            <w:r w:rsidR="009F3FC8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</w:t>
            </w:r>
            <w:r w:rsidR="009F3FC8" w:rsidRPr="009F3FC8">
              <w:rPr>
                <w:rFonts w:ascii="Comic Sans MS" w:hAnsi="Comic Sans MS" w:cs="Arial"/>
                <w:b/>
                <w:color w:val="0F243E" w:themeColor="text2" w:themeShade="80"/>
                <w:sz w:val="16"/>
                <w:szCs w:val="16"/>
              </w:rPr>
              <w:t>(past tense)</w:t>
            </w:r>
          </w:p>
          <w:p w:rsidR="001F7FDA" w:rsidRPr="00605A36" w:rsidRDefault="001F7FDA" w:rsidP="001F7FD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expanded content vocabulary by drawing on a combination of known and new topic knowledge.</w:t>
            </w:r>
          </w:p>
          <w:p w:rsidR="001F7FDA" w:rsidRPr="00605A36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Shows awareness that there are a number of ways to work out the meaning of unknown words</w:t>
            </w:r>
            <w:r w:rsidRPr="009F3FC8">
              <w:rPr>
                <w:rFonts w:ascii="Comic Sans MS" w:hAnsi="Comic Sans MS" w:cs="Arial"/>
                <w:b/>
                <w:color w:val="0F243E" w:themeColor="text2" w:themeShade="80"/>
                <w:sz w:val="16"/>
                <w:szCs w:val="16"/>
              </w:rPr>
              <w:t>.</w:t>
            </w:r>
            <w:r w:rsidR="009F3FC8" w:rsidRPr="009F3FC8">
              <w:rPr>
                <w:rFonts w:ascii="Comic Sans MS" w:hAnsi="Comic Sans MS" w:cs="Arial"/>
                <w:b/>
                <w:color w:val="0F243E" w:themeColor="text2" w:themeShade="80"/>
                <w:sz w:val="16"/>
                <w:szCs w:val="16"/>
              </w:rPr>
              <w:t>(base words)</w:t>
            </w:r>
          </w:p>
          <w:p w:rsidR="001F7FDA" w:rsidRPr="00D167B3" w:rsidRDefault="001F7FDA" w:rsidP="001F7FDA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Finds the meaning of unknown/unfamiliar words in reference sources, e.g. dictionaries, thesauruses</w:t>
            </w:r>
          </w:p>
        </w:tc>
        <w:tc>
          <w:tcPr>
            <w:tcW w:w="1525" w:type="dxa"/>
          </w:tcPr>
          <w:p w:rsidR="001F7FDA" w:rsidRPr="00771299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71299"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A7E7D"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1F7FDA" w:rsidRPr="002A7E7D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1F7FDA" w:rsidRPr="002A7E7D" w:rsidRDefault="001F7FDA" w:rsidP="001F7FDA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2A7E7D">
              <w:rPr>
                <w:rFonts w:ascii="Comic Sans MS" w:hAnsi="Comic Sans MS"/>
                <w:i/>
                <w:sz w:val="18"/>
                <w:szCs w:val="18"/>
              </w:rPr>
              <w:t>Vocab: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grinned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compared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basked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balanced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snarled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clambered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frankly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casually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amusing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impressive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reside</w:t>
            </w:r>
          </w:p>
          <w:p w:rsidR="00976D64" w:rsidRPr="00DD0CE2" w:rsidRDefault="00976D64" w:rsidP="00976D64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D0CE2">
              <w:rPr>
                <w:rFonts w:ascii="Comic Sans MS" w:hAnsi="Comic Sans MS"/>
                <w:sz w:val="16"/>
                <w:szCs w:val="16"/>
              </w:rPr>
              <w:t>overheard</w:t>
            </w:r>
          </w:p>
          <w:p w:rsidR="001F7FDA" w:rsidRPr="00E0365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 &amp; L 1</w:t>
            </w:r>
          </w:p>
          <w:p w:rsidR="001F7FDA" w:rsidRDefault="00570945" w:rsidP="00976D6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</w:t>
            </w:r>
            <w:r w:rsidR="001F7FDA" w:rsidRPr="002A7E7D">
              <w:rPr>
                <w:rFonts w:ascii="Comic Sans MS" w:hAnsi="Comic Sans MS"/>
                <w:sz w:val="18"/>
                <w:szCs w:val="18"/>
              </w:rPr>
              <w:t>redicting</w:t>
            </w:r>
          </w:p>
          <w:p w:rsidR="00DD0CE2" w:rsidRPr="00DD0CE2" w:rsidRDefault="00DD0CE2" w:rsidP="00DD0CE2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D0CE2">
              <w:rPr>
                <w:rFonts w:ascii="Comic Sans MS" w:hAnsi="Comic Sans MS"/>
                <w:b/>
                <w:sz w:val="18"/>
                <w:szCs w:val="18"/>
              </w:rPr>
              <w:t>R &amp; V1</w:t>
            </w:r>
          </w:p>
          <w:p w:rsidR="00DD0CE2" w:rsidRPr="00976D64" w:rsidRDefault="00DD0CE2" w:rsidP="00976D6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syllables</w:t>
            </w:r>
          </w:p>
        </w:tc>
        <w:tc>
          <w:tcPr>
            <w:tcW w:w="2976" w:type="dxa"/>
          </w:tcPr>
          <w:p w:rsidR="00282384" w:rsidRPr="00282384" w:rsidRDefault="00282384" w:rsidP="001F7FDA">
            <w:pPr>
              <w:pStyle w:val="NoSpacing"/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</w:pPr>
            <w:r w:rsidRPr="00282384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WORD PREDICTION</w:t>
            </w:r>
            <w:r w:rsidR="00BE2B1E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</w:t>
            </w:r>
            <w:r w:rsidR="00BE2B1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E2B1E">
              <w:rPr>
                <w:rFonts w:ascii="Comic Sans MS" w:hAnsi="Comic Sans MS"/>
                <w:b/>
                <w:noProof/>
                <w:color w:val="1F497D" w:themeColor="text2"/>
                <w:sz w:val="18"/>
                <w:szCs w:val="18"/>
              </w:rPr>
              <w:drawing>
                <wp:inline distT="0" distB="0" distL="0" distR="0" wp14:anchorId="591BF62A" wp14:editId="20BF8C17">
                  <wp:extent cx="372110" cy="318770"/>
                  <wp:effectExtent l="0" t="0" r="8890" b="5080"/>
                  <wp:docPr id="677" name="Picture 677" descr="C:\Users\cfraser21.DETNSW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raser21.DETNSW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1F7FDA" w:rsidRPr="00BA7FE4" w:rsidRDefault="000A5076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nine words predicted to be in the text from a story walk of the illustrations.</w:t>
            </w: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1F7FDA" w:rsidRPr="000A5076" w:rsidRDefault="000A5076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0A5076">
              <w:rPr>
                <w:rFonts w:ascii="Comic Sans MS" w:hAnsi="Comic Sans MS"/>
                <w:sz w:val="18"/>
                <w:szCs w:val="18"/>
              </w:rPr>
              <w:t>Prediction bingo or tally scores: Students mark their words each time they are heard in the text.</w:t>
            </w:r>
          </w:p>
          <w:p w:rsidR="001F7FDA" w:rsidRPr="00BA7FE4" w:rsidRDefault="001F7FDA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</w:p>
          <w:p w:rsidR="000A5076" w:rsidRDefault="000A5076" w:rsidP="003627FC">
            <w:pPr>
              <w:pStyle w:val="NoSpacing"/>
              <w:numPr>
                <w:ilvl w:val="0"/>
                <w:numId w:val="36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discuss the frequency of the words occurring in the text.</w:t>
            </w:r>
          </w:p>
          <w:p w:rsidR="001F7FDA" w:rsidRPr="00BA7FE4" w:rsidRDefault="000A5076" w:rsidP="003627FC">
            <w:pPr>
              <w:pStyle w:val="NoSpacing"/>
              <w:numPr>
                <w:ilvl w:val="0"/>
                <w:numId w:val="36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Teacher discusses the vocab (listed) and treats morphe</w:t>
            </w:r>
            <w:r w:rsidR="00E16286">
              <w:rPr>
                <w:rFonts w:ascii="Comic Sans MS" w:hAnsi="Comic Sans MS"/>
                <w:sz w:val="18"/>
                <w:szCs w:val="18"/>
              </w:rPr>
              <w:t>me</w:t>
            </w:r>
            <w:r>
              <w:rPr>
                <w:rFonts w:ascii="Comic Sans MS" w:hAnsi="Comic Sans MS"/>
                <w:sz w:val="18"/>
                <w:szCs w:val="18"/>
              </w:rPr>
              <w:t xml:space="preserve">s, syllables and suffixes. </w:t>
            </w:r>
          </w:p>
        </w:tc>
        <w:tc>
          <w:tcPr>
            <w:tcW w:w="2977" w:type="dxa"/>
          </w:tcPr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according to Literacy Continuum Clusters and choose appropriate double pages to photocopy for reading: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Choose common sight words and decoding skills from the text or word lists  to treat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Discuss the illustrations and how they add meaning to the text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Students reread pages </w:t>
            </w:r>
            <w:r w:rsidRPr="00A55959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(monitoring)</w:t>
            </w:r>
            <w:r w:rsidRPr="00294684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1F7FDA" w:rsidRPr="00BA7FE4" w:rsidRDefault="001F7FDA" w:rsidP="001F7FDA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</w:tc>
        <w:tc>
          <w:tcPr>
            <w:tcW w:w="2161" w:type="dxa"/>
          </w:tcPr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Develop text sets based on the key concept </w:t>
            </w: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1F7FDA" w:rsidRDefault="001F7FDA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self–record reading</w:t>
            </w:r>
          </w:p>
          <w:p w:rsidR="001F7FDA" w:rsidRDefault="001F7FDA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find difficult words to list and find meanings (use dictionary and thesaurus)</w:t>
            </w:r>
          </w:p>
          <w:p w:rsidR="001F7FDA" w:rsidRDefault="001F7FDA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0A5076" w:rsidRPr="000A5076" w:rsidRDefault="002E1CEF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</w:t>
            </w:r>
            <w:r w:rsidR="000A5076">
              <w:rPr>
                <w:rFonts w:ascii="Comic Sans MS" w:hAnsi="Comic Sans MS"/>
                <w:sz w:val="18"/>
                <w:szCs w:val="18"/>
              </w:rPr>
              <w:t xml:space="preserve">ind synonyms for the predicted </w:t>
            </w:r>
            <w:r>
              <w:rPr>
                <w:rFonts w:ascii="Comic Sans MS" w:hAnsi="Comic Sans MS"/>
                <w:sz w:val="18"/>
                <w:szCs w:val="18"/>
              </w:rPr>
              <w:t xml:space="preserve">or difficult </w:t>
            </w:r>
            <w:r w:rsidR="000A5076">
              <w:rPr>
                <w:rFonts w:ascii="Comic Sans MS" w:hAnsi="Comic Sans MS"/>
                <w:sz w:val="18"/>
                <w:szCs w:val="18"/>
              </w:rPr>
              <w:t>words</w:t>
            </w:r>
          </w:p>
        </w:tc>
      </w:tr>
      <w:tr w:rsidR="001F7FDA" w:rsidRPr="00BA7FE4" w:rsidTr="00DD0CE2">
        <w:trPr>
          <w:trHeight w:val="5122"/>
        </w:trPr>
        <w:tc>
          <w:tcPr>
            <w:tcW w:w="6380" w:type="dxa"/>
            <w:vMerge/>
          </w:tcPr>
          <w:p w:rsidR="001F7FDA" w:rsidRPr="00BA7FE4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25" w:type="dxa"/>
          </w:tcPr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71299"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4F2820">
              <w:rPr>
                <w:rFonts w:ascii="Comic Sans MS" w:hAnsi="Comic Sans MS"/>
                <w:i/>
                <w:sz w:val="18"/>
                <w:szCs w:val="18"/>
              </w:rPr>
              <w:t>Vocab</w:t>
            </w:r>
            <w:r>
              <w:rPr>
                <w:rFonts w:ascii="Comic Sans MS" w:hAnsi="Comic Sans MS"/>
                <w:i/>
                <w:sz w:val="18"/>
                <w:szCs w:val="18"/>
              </w:rPr>
              <w:t>:</w:t>
            </w:r>
          </w:p>
          <w:p w:rsidR="009F3FC8" w:rsidRDefault="003627FC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Word families </w:t>
            </w:r>
          </w:p>
          <w:p w:rsidR="009F3FC8" w:rsidRDefault="003627FC" w:rsidP="003627FC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est</w:t>
            </w:r>
            <w:r w:rsidR="009F3FC8">
              <w:rPr>
                <w:rFonts w:ascii="Comic Sans MS" w:hAnsi="Comic Sans MS"/>
                <w:b/>
                <w:sz w:val="18"/>
                <w:szCs w:val="18"/>
              </w:rPr>
              <w:t>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b</w:t>
            </w:r>
            <w:r w:rsidR="009F3FC8">
              <w:rPr>
                <w:rFonts w:ascii="Comic Sans MS" w:hAnsi="Comic Sans MS"/>
                <w:sz w:val="18"/>
                <w:szCs w:val="18"/>
              </w:rPr>
              <w:t>est, detest, rest</w:t>
            </w:r>
          </w:p>
          <w:p w:rsidR="003627FC" w:rsidRDefault="003627FC" w:rsidP="003627FC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inside</w:t>
            </w:r>
          </w:p>
          <w:p w:rsidR="009F3FC8" w:rsidRDefault="009F3FC8" w:rsidP="003627FC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reside</w:t>
            </w:r>
          </w:p>
          <w:p w:rsidR="003627FC" w:rsidRDefault="003627FC" w:rsidP="003627FC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while</w:t>
            </w:r>
          </w:p>
          <w:p w:rsidR="009F3FC8" w:rsidRPr="009F3FC8" w:rsidRDefault="009F3FC8" w:rsidP="003627FC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smile</w:t>
            </w:r>
          </w:p>
          <w:p w:rsidR="001F7FDA" w:rsidRDefault="001F7FDA" w:rsidP="001F7FDA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 &amp; V 1</w:t>
            </w:r>
          </w:p>
          <w:p w:rsidR="001F7FDA" w:rsidRDefault="00DD0CE2" w:rsidP="00976D6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627FC">
              <w:rPr>
                <w:rFonts w:ascii="Comic Sans MS" w:hAnsi="Comic Sans MS"/>
                <w:sz w:val="18"/>
                <w:szCs w:val="18"/>
              </w:rPr>
              <w:t>word families</w:t>
            </w:r>
          </w:p>
          <w:p w:rsidR="003627FC" w:rsidRDefault="003627FC" w:rsidP="003627F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627FC">
              <w:rPr>
                <w:rFonts w:ascii="Comic Sans MS" w:hAnsi="Comic Sans MS"/>
                <w:b/>
                <w:sz w:val="18"/>
                <w:szCs w:val="18"/>
              </w:rPr>
              <w:t>R &amp; V 2</w:t>
            </w:r>
          </w:p>
          <w:p w:rsidR="003627FC" w:rsidRPr="003627FC" w:rsidRDefault="003627FC" w:rsidP="003627F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purpose of text, language features, </w:t>
            </w:r>
            <w:r w:rsidR="005C79CD">
              <w:rPr>
                <w:rFonts w:ascii="Comic Sans MS" w:hAnsi="Comic Sans MS"/>
                <w:sz w:val="18"/>
                <w:szCs w:val="18"/>
              </w:rPr>
              <w:t>choices and</w:t>
            </w:r>
            <w:r>
              <w:rPr>
                <w:rFonts w:ascii="Comic Sans MS" w:hAnsi="Comic Sans MS"/>
                <w:sz w:val="18"/>
                <w:szCs w:val="18"/>
              </w:rPr>
              <w:t xml:space="preserve"> devices </w:t>
            </w:r>
            <w:r w:rsidRPr="003627FC">
              <w:rPr>
                <w:rFonts w:ascii="Comic Sans MS" w:hAnsi="Comic Sans MS"/>
                <w:i/>
                <w:sz w:val="18"/>
                <w:szCs w:val="18"/>
              </w:rPr>
              <w:t>rhythm</w:t>
            </w:r>
          </w:p>
        </w:tc>
        <w:tc>
          <w:tcPr>
            <w:tcW w:w="2976" w:type="dxa"/>
          </w:tcPr>
          <w:p w:rsidR="001F7FDA" w:rsidRPr="00BA7FE4" w:rsidRDefault="001F7FDA" w:rsidP="0028238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282384" w:rsidRPr="00282384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RHYME</w:t>
            </w:r>
          </w:p>
          <w:p w:rsidR="00570945" w:rsidRDefault="00570945" w:rsidP="00570945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Review vocab from session 1.</w:t>
            </w:r>
          </w:p>
          <w:p w:rsidR="002E1CEF" w:rsidRDefault="00282384" w:rsidP="00570945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Teacher selects pages for students to identify rhyming words.</w:t>
            </w:r>
          </w:p>
          <w:p w:rsidR="00282384" w:rsidRDefault="00282384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3627FC" w:rsidRDefault="002E1CEF" w:rsidP="003627FC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 w:rsidRPr="002E1CEF">
              <w:rPr>
                <w:rFonts w:ascii="Comic Sans MS" w:hAnsi="Comic Sans MS"/>
                <w:sz w:val="18"/>
                <w:szCs w:val="18"/>
              </w:rPr>
              <w:t>Teacher rereads text emphasising rhyming words.</w:t>
            </w:r>
          </w:p>
          <w:p w:rsidR="001F7FDA" w:rsidRPr="002E1CEF" w:rsidRDefault="002E1CEF" w:rsidP="003627FC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list rhyming words on small sticky notes during reading.</w:t>
            </w:r>
          </w:p>
          <w:p w:rsidR="002E1CEF" w:rsidRDefault="002E1CEF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F7FDA" w:rsidRDefault="001F7FDA" w:rsidP="001F7FDA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  <w:r w:rsidR="002E1CEF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2E1CEF" w:rsidRPr="002E1CEF">
              <w:rPr>
                <w:rFonts w:ascii="Comic Sans MS" w:hAnsi="Comic Sans MS"/>
                <w:sz w:val="18"/>
                <w:szCs w:val="18"/>
              </w:rPr>
              <w:t xml:space="preserve">Students </w:t>
            </w:r>
            <w:r w:rsidR="00282384">
              <w:rPr>
                <w:rFonts w:ascii="Comic Sans MS" w:hAnsi="Comic Sans MS"/>
                <w:sz w:val="18"/>
                <w:szCs w:val="18"/>
              </w:rPr>
              <w:t>add their sticky notes (</w:t>
            </w:r>
            <w:r w:rsidR="002E1CEF" w:rsidRPr="002E1CEF">
              <w:rPr>
                <w:rFonts w:ascii="Comic Sans MS" w:hAnsi="Comic Sans MS"/>
                <w:sz w:val="18"/>
                <w:szCs w:val="18"/>
              </w:rPr>
              <w:t>rhyming words</w:t>
            </w:r>
            <w:r w:rsidR="002E1CEF">
              <w:rPr>
                <w:rFonts w:ascii="Comic Sans MS" w:hAnsi="Comic Sans MS"/>
                <w:sz w:val="18"/>
                <w:szCs w:val="18"/>
              </w:rPr>
              <w:t>)</w:t>
            </w:r>
            <w:r w:rsidR="002E1CEF" w:rsidRPr="002E1CEF">
              <w:rPr>
                <w:rFonts w:ascii="Comic Sans MS" w:hAnsi="Comic Sans MS"/>
                <w:sz w:val="18"/>
                <w:szCs w:val="18"/>
              </w:rPr>
              <w:t xml:space="preserve"> from the text to display as an anchor chart (walls that teach)</w:t>
            </w:r>
            <w:r w:rsidR="002E1CEF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1F7FDA" w:rsidRPr="00BA7FE4" w:rsidRDefault="001F7FDA" w:rsidP="001F7FDA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7" w:type="dxa"/>
          </w:tcPr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(as above – choose a different double page)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1F7FDA" w:rsidRPr="009D73D8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Pr="009D73D8">
              <w:rPr>
                <w:rFonts w:ascii="Comic Sans MS" w:hAnsi="Comic Sans MS"/>
                <w:sz w:val="18"/>
                <w:szCs w:val="18"/>
              </w:rPr>
              <w:t>eview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common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sight words and decoding skills from the previous session and new words from the text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Discuss the illustrations and how they add meaning to the text</w:t>
            </w:r>
            <w:r w:rsidR="002E1CEF">
              <w:rPr>
                <w:rFonts w:ascii="Comic Sans MS" w:hAnsi="Comic Sans MS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1F7FDA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 reread pages 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(m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onitoring)</w:t>
            </w:r>
            <w:r w:rsidRPr="00DC5F59">
              <w:rPr>
                <w:rFonts w:ascii="Comic Sans MS" w:hAnsi="Comic Sans MS"/>
                <w:color w:val="0F243E" w:themeColor="text2" w:themeShade="8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to develop fluency </w:t>
            </w:r>
          </w:p>
          <w:p w:rsidR="001F7FDA" w:rsidRPr="00BA7FE4" w:rsidRDefault="001F7FDA" w:rsidP="001F7FDA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</w:tc>
        <w:tc>
          <w:tcPr>
            <w:tcW w:w="2161" w:type="dxa"/>
          </w:tcPr>
          <w:p w:rsidR="001F7FDA" w:rsidRDefault="001F7FDA" w:rsidP="001F7FD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1F7FDA" w:rsidRPr="00B65929" w:rsidRDefault="001F7FDA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self–record reading</w:t>
            </w:r>
          </w:p>
          <w:p w:rsidR="001F7FDA" w:rsidRDefault="001F7FDA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2E1CEF" w:rsidRPr="002E1CEF" w:rsidRDefault="002E1CEF" w:rsidP="001F7FDA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Students make their own </w:t>
            </w:r>
            <w:r w:rsidR="009F3FC8">
              <w:rPr>
                <w:rFonts w:ascii="Comic Sans MS" w:hAnsi="Comic Sans MS"/>
                <w:sz w:val="18"/>
                <w:szCs w:val="18"/>
              </w:rPr>
              <w:t>‘</w:t>
            </w:r>
            <w:r>
              <w:rPr>
                <w:rFonts w:ascii="Comic Sans MS" w:hAnsi="Comic Sans MS"/>
                <w:sz w:val="18"/>
                <w:szCs w:val="18"/>
              </w:rPr>
              <w:t>word families anchor charts</w:t>
            </w:r>
            <w:r w:rsidR="009F3FC8">
              <w:rPr>
                <w:rFonts w:ascii="Comic Sans MS" w:hAnsi="Comic Sans MS"/>
                <w:sz w:val="18"/>
                <w:szCs w:val="18"/>
              </w:rPr>
              <w:t>’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</w:tbl>
    <w:tbl>
      <w:tblPr>
        <w:tblStyle w:val="TableGrid"/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87"/>
        <w:gridCol w:w="709"/>
        <w:gridCol w:w="1134"/>
        <w:gridCol w:w="567"/>
        <w:gridCol w:w="3118"/>
        <w:gridCol w:w="284"/>
        <w:gridCol w:w="2835"/>
        <w:gridCol w:w="1843"/>
      </w:tblGrid>
      <w:tr w:rsidR="009B787B" w:rsidRPr="00BA7FE4" w:rsidTr="003539DF">
        <w:tc>
          <w:tcPr>
            <w:tcW w:w="6096" w:type="dxa"/>
            <w:gridSpan w:val="2"/>
            <w:shd w:val="clear" w:color="auto" w:fill="C6D9F1" w:themeFill="text2" w:themeFillTint="33"/>
          </w:tcPr>
          <w:p w:rsidR="009B787B" w:rsidRPr="00BA7FE4" w:rsidRDefault="00976D64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lastRenderedPageBreak/>
              <w:br w:type="page"/>
            </w:r>
            <w:r w:rsidR="009B787B">
              <w:rPr>
                <w:rFonts w:eastAsiaTheme="minorHAnsi"/>
                <w:lang w:val="en-US" w:eastAsia="en-US"/>
              </w:rPr>
              <w:br w:type="page"/>
            </w:r>
            <w:r w:rsidR="009B787B">
              <w:rPr>
                <w:rFonts w:eastAsiaTheme="minorHAnsi"/>
                <w:lang w:val="en-US" w:eastAsia="en-US"/>
              </w:rPr>
              <w:br w:type="page"/>
            </w:r>
            <w:r w:rsidR="009B787B"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="009B787B"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701" w:type="dxa"/>
            <w:gridSpan w:val="2"/>
            <w:shd w:val="clear" w:color="auto" w:fill="C6D9F1" w:themeFill="text2" w:themeFillTint="33"/>
          </w:tcPr>
          <w:p w:rsidR="009B787B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Session </w:t>
            </w:r>
          </w:p>
          <w:p w:rsidR="009B787B" w:rsidRPr="00385C73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85C73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3402" w:type="dxa"/>
            <w:gridSpan w:val="2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Reading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Guided reading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Independent reading</w:t>
            </w:r>
          </w:p>
        </w:tc>
      </w:tr>
      <w:tr w:rsidR="009B787B" w:rsidRPr="00BA7FE4" w:rsidTr="003539DF">
        <w:trPr>
          <w:trHeight w:val="4726"/>
        </w:trPr>
        <w:tc>
          <w:tcPr>
            <w:tcW w:w="6096" w:type="dxa"/>
            <w:gridSpan w:val="2"/>
            <w:vMerge w:val="restart"/>
          </w:tcPr>
          <w:p w:rsidR="00BE2B1E" w:rsidRPr="00605A36" w:rsidRDefault="00BE2B1E" w:rsidP="00BE2B1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C9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1. Builds understanding during reading by discussing possible consequences of actions and events.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Interprets texts by recognising and discussing the difference between literal and inferred meaning in relation to information, characteristics, events.</w:t>
            </w:r>
          </w:p>
          <w:p w:rsidR="00BE2B1E" w:rsidRPr="00605A36" w:rsidRDefault="00BE2B1E" w:rsidP="00BE2B1E">
            <w:pPr>
              <w:rPr>
                <w:rFonts w:ascii="Comic Sans MS" w:hAnsi="Comic Sans MS" w:cs="Arial"/>
                <w:color w:val="000000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3. Builds understanding about the meaning of a text by actively seeking information from different parts of a text.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Shows an awareness through discussion that texts can present different perspectives.</w:t>
            </w:r>
          </w:p>
          <w:p w:rsidR="00BE2B1E" w:rsidRPr="00605A36" w:rsidRDefault="00BE2B1E" w:rsidP="00BE2B1E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5.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Analyses the ways ideas and information are presented by making comparisons between texts.</w:t>
            </w:r>
          </w:p>
          <w:p w:rsidR="00BE2B1E" w:rsidRPr="00605A36" w:rsidRDefault="00BE2B1E" w:rsidP="00BE2B1E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Identifies and interprets main ideas and important information in a text to provide an accurate retell of a text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Analyses a text by discussing visual, aural and written techniques used in the text.</w:t>
            </w:r>
          </w:p>
          <w:p w:rsidR="00BE2B1E" w:rsidRPr="00605A36" w:rsidRDefault="00BE2B1E" w:rsidP="00BE2B1E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Builds understanding about the meaning of a text by identifying and discussing text organisation and features, e.g. cohesive links.</w:t>
            </w:r>
          </w:p>
          <w:p w:rsidR="00BE2B1E" w:rsidRPr="00605A36" w:rsidRDefault="00BE2B1E" w:rsidP="00BE2B1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C10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1. Interprets text by inferring connections, causes and consequences during reading.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2. Responds to and interprets texts by discussing the differences between literal and inferred meanings.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Interprets the meaning of a text by seeking further information in other sections of a text or in different texts. 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4 .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 xml:space="preserve">Identifies ways texts present different perspectives. 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5. Evaluates text accuracy and credibility by comparing texts on a similar topic.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Analyses and evaluates the relative importance of key ideas and information in a text to construct an overview.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</w:t>
            </w:r>
            <w:r w:rsidRPr="009F3FC8">
              <w:rPr>
                <w:rFonts w:ascii="Comic Sans MS" w:hAnsi="Comic Sans MS" w:cs="Arial"/>
                <w:sz w:val="16"/>
                <w:szCs w:val="16"/>
                <w:shd w:val="clear" w:color="auto" w:fill="C6D9F1" w:themeFill="text2" w:themeFillTint="33"/>
              </w:rPr>
              <w:t>Responds to and analyses texts by discussing the ways language structures and features shape meaning.</w:t>
            </w:r>
          </w:p>
          <w:p w:rsidR="00BE2B1E" w:rsidRPr="00605A36" w:rsidRDefault="00BE2B1E" w:rsidP="00BE2B1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8. Responds to and interprets texts by integrating sources of information in texts.</w:t>
            </w:r>
          </w:p>
          <w:p w:rsidR="00BE2B1E" w:rsidRPr="009F3FC8" w:rsidRDefault="00BE2B1E" w:rsidP="00BE2B1E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shd w:val="clear" w:color="auto" w:fill="C6D9F1" w:themeFill="text2" w:themeFillTint="33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Uses synonyms for a range of common words.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Uses simple content specific vocabulary in appropriate ways when creating texts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 xml:space="preserve">suffixes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change word meanings.</w:t>
            </w:r>
            <w:r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</w:t>
            </w:r>
            <w:r w:rsidRPr="009F3FC8">
              <w:rPr>
                <w:rFonts w:ascii="Comic Sans MS" w:hAnsi="Comic Sans MS" w:cs="Arial"/>
                <w:b/>
                <w:color w:val="0F243E" w:themeColor="text2" w:themeShade="80"/>
                <w:sz w:val="16"/>
                <w:szCs w:val="16"/>
              </w:rPr>
              <w:t>(past tense)</w:t>
            </w:r>
          </w:p>
          <w:p w:rsidR="00BE2B1E" w:rsidRPr="00605A36" w:rsidRDefault="00BE2B1E" w:rsidP="00BE2B1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expanded content vocabulary by drawing on a combination of known and new topic knowledge.</w:t>
            </w:r>
          </w:p>
          <w:p w:rsidR="00BE2B1E" w:rsidRPr="00605A36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Shows awareness that there are a number of ways to work out the meaning of unknown words</w:t>
            </w:r>
            <w:r w:rsidRPr="009F3FC8">
              <w:rPr>
                <w:rFonts w:ascii="Comic Sans MS" w:hAnsi="Comic Sans MS" w:cs="Arial"/>
                <w:b/>
                <w:color w:val="0F243E" w:themeColor="text2" w:themeShade="80"/>
                <w:sz w:val="16"/>
                <w:szCs w:val="16"/>
              </w:rPr>
              <w:t>.(base words)</w:t>
            </w:r>
          </w:p>
          <w:p w:rsidR="009B787B" w:rsidRPr="00BA7FE4" w:rsidRDefault="00BE2B1E" w:rsidP="00BE2B1E">
            <w:pPr>
              <w:autoSpaceDE w:val="0"/>
              <w:autoSpaceDN w:val="0"/>
              <w:adjustRightInd w:val="0"/>
              <w:rPr>
                <w:rFonts w:ascii="Comic Sans MS" w:hAnsi="Comic Sans MS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9F3FC8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C6D9F1" w:themeFill="text2" w:themeFillTint="33"/>
              </w:rPr>
              <w:t>Finds the meaning of unknown/unfamiliar words in reference sources, e.g. dictionaries, thesauruses</w:t>
            </w:r>
          </w:p>
        </w:tc>
        <w:tc>
          <w:tcPr>
            <w:tcW w:w="1701" w:type="dxa"/>
            <w:gridSpan w:val="2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 xml:space="preserve">3 </w:t>
            </w:r>
          </w:p>
          <w:p w:rsidR="00570945" w:rsidRDefault="00570945" w:rsidP="0057094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A7E7D"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570945" w:rsidRPr="002A7E7D" w:rsidRDefault="00570945" w:rsidP="0057094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9B787B" w:rsidRPr="00570945" w:rsidRDefault="00570945" w:rsidP="00570945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4F2820">
              <w:rPr>
                <w:rFonts w:ascii="Comic Sans MS" w:hAnsi="Comic Sans MS"/>
                <w:i/>
                <w:sz w:val="18"/>
                <w:szCs w:val="18"/>
              </w:rPr>
              <w:t>Vocab</w:t>
            </w:r>
            <w:r>
              <w:rPr>
                <w:rFonts w:ascii="Comic Sans MS" w:hAnsi="Comic Sans MS"/>
                <w:i/>
                <w:sz w:val="18"/>
                <w:szCs w:val="18"/>
              </w:rPr>
              <w:t>:</w:t>
            </w:r>
          </w:p>
          <w:p w:rsidR="00570945" w:rsidRDefault="00570945" w:rsidP="0057094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70945">
              <w:rPr>
                <w:rFonts w:ascii="Comic Sans MS" w:hAnsi="Comic Sans MS"/>
                <w:sz w:val="18"/>
                <w:szCs w:val="18"/>
              </w:rPr>
              <w:t xml:space="preserve">See sessions </w:t>
            </w:r>
          </w:p>
          <w:p w:rsidR="00570945" w:rsidRDefault="00570945" w:rsidP="0057094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70945">
              <w:rPr>
                <w:rFonts w:ascii="Comic Sans MS" w:hAnsi="Comic Sans MS"/>
                <w:sz w:val="18"/>
                <w:szCs w:val="18"/>
              </w:rPr>
              <w:t>1 &amp; 2</w:t>
            </w:r>
          </w:p>
          <w:p w:rsidR="0095050F" w:rsidRPr="00570945" w:rsidRDefault="0095050F" w:rsidP="0057094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570945" w:rsidRPr="00E0365A" w:rsidRDefault="00570945" w:rsidP="00570945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5A">
              <w:rPr>
                <w:rFonts w:ascii="Comic Sans MS" w:hAnsi="Comic Sans MS"/>
                <w:b/>
                <w:sz w:val="18"/>
                <w:szCs w:val="18"/>
              </w:rPr>
              <w:t>R &amp; V 1</w:t>
            </w:r>
          </w:p>
          <w:p w:rsidR="009B787B" w:rsidRDefault="00570945" w:rsidP="0057094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metalanguage</w:t>
            </w:r>
          </w:p>
          <w:p w:rsidR="009B787B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3539DF" w:rsidRPr="003539DF" w:rsidRDefault="003539DF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539DF">
              <w:rPr>
                <w:rFonts w:ascii="Comic Sans MS" w:hAnsi="Comic Sans MS"/>
                <w:b/>
                <w:sz w:val="18"/>
                <w:szCs w:val="18"/>
              </w:rPr>
              <w:t>R &amp; V 2</w:t>
            </w:r>
          </w:p>
          <w:p w:rsidR="003539DF" w:rsidRDefault="003539DF" w:rsidP="003539D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images</w:t>
            </w:r>
          </w:p>
          <w:p w:rsidR="003539DF" w:rsidRDefault="003539DF" w:rsidP="003539D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visual literacy</w:t>
            </w:r>
          </w:p>
          <w:p w:rsidR="003539DF" w:rsidRPr="00BA7FE4" w:rsidRDefault="003539DF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282384" w:rsidRPr="00282384" w:rsidRDefault="00282384" w:rsidP="00282384">
            <w:pPr>
              <w:pStyle w:val="NoSpacing"/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</w:pPr>
            <w:r w:rsidRPr="00282384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VISUAL LITERACY</w:t>
            </w:r>
          </w:p>
          <w:p w:rsidR="00570945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</w:p>
          <w:p w:rsidR="009B787B" w:rsidRDefault="00570945" w:rsidP="00570945">
            <w:pPr>
              <w:pStyle w:val="NoSpacing"/>
              <w:numPr>
                <w:ilvl w:val="0"/>
                <w:numId w:val="37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570945">
              <w:rPr>
                <w:rFonts w:ascii="Comic Sans MS" w:hAnsi="Comic Sans MS"/>
                <w:sz w:val="18"/>
                <w:szCs w:val="18"/>
              </w:rPr>
              <w:t>Review vocab from sessions 1 &amp; 2.</w:t>
            </w:r>
          </w:p>
          <w:p w:rsidR="00282384" w:rsidRPr="00BA7FE4" w:rsidRDefault="00282384" w:rsidP="00570945">
            <w:pPr>
              <w:pStyle w:val="NoSpacing"/>
              <w:numPr>
                <w:ilvl w:val="0"/>
                <w:numId w:val="37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Teacher chooses 6 illust</w:t>
            </w:r>
            <w:r w:rsidR="003627FC">
              <w:rPr>
                <w:rFonts w:ascii="Comic Sans MS" w:hAnsi="Comic Sans MS"/>
                <w:sz w:val="18"/>
                <w:szCs w:val="18"/>
              </w:rPr>
              <w:t>rations to discuss with class. e</w:t>
            </w:r>
            <w:r>
              <w:rPr>
                <w:rFonts w:ascii="Comic Sans MS" w:hAnsi="Comic Sans MS"/>
                <w:sz w:val="18"/>
                <w:szCs w:val="18"/>
              </w:rPr>
              <w:t>g: seal looking at emu (reading path), snake intertwined with emu (vector), intertwining snakes (salience –colour, seat on dive board (offer)</w:t>
            </w:r>
            <w:r w:rsidR="00385C73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282384" w:rsidRDefault="00282384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9B787B" w:rsidRPr="00282384" w:rsidRDefault="00282384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82384">
              <w:rPr>
                <w:rFonts w:ascii="Comic Sans MS" w:hAnsi="Comic Sans MS"/>
                <w:sz w:val="18"/>
                <w:szCs w:val="18"/>
              </w:rPr>
              <w:t>Students identify and record their favourite illustration.</w:t>
            </w:r>
          </w:p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</w:p>
          <w:p w:rsidR="009B787B" w:rsidRPr="00BA7FE4" w:rsidRDefault="00282384" w:rsidP="0028238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With thinking partners, students justify their favourite illustration using the language of visual literacy.</w:t>
            </w:r>
          </w:p>
        </w:tc>
        <w:tc>
          <w:tcPr>
            <w:tcW w:w="2835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(as above – choose a different double page or an</w:t>
            </w:r>
            <w:r w:rsidR="0004146B">
              <w:rPr>
                <w:rFonts w:ascii="Comic Sans MS" w:hAnsi="Comic Sans MS"/>
                <w:sz w:val="18"/>
                <w:szCs w:val="18"/>
              </w:rPr>
              <w:t>o</w:t>
            </w:r>
            <w:r>
              <w:rPr>
                <w:rFonts w:ascii="Comic Sans MS" w:hAnsi="Comic Sans MS"/>
                <w:sz w:val="18"/>
                <w:szCs w:val="18"/>
              </w:rPr>
              <w:t>ther text from the text set)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9B787B" w:rsidRPr="009D73D8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Pr="009D73D8">
              <w:rPr>
                <w:rFonts w:ascii="Comic Sans MS" w:hAnsi="Comic Sans MS"/>
                <w:sz w:val="18"/>
                <w:szCs w:val="18"/>
              </w:rPr>
              <w:t>eview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common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sight words and decoding skills from the previous session and new words from the text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Discuss the illustrations and how they add meaning to the text 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 reread pages 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(M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)</w:t>
            </w:r>
            <w:r w:rsidRPr="00DC5F59">
              <w:rPr>
                <w:rFonts w:ascii="Comic Sans MS" w:hAnsi="Comic Sans MS"/>
                <w:color w:val="0F243E" w:themeColor="text2" w:themeShade="8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9B787B" w:rsidRPr="00BA7FE4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</w:tc>
        <w:tc>
          <w:tcPr>
            <w:tcW w:w="1843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9B787B" w:rsidRPr="00B65929" w:rsidRDefault="009B787B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 – record reading</w:t>
            </w:r>
          </w:p>
          <w:p w:rsidR="009B787B" w:rsidRDefault="009B787B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9B787B" w:rsidRPr="003B63D4" w:rsidRDefault="008D1068" w:rsidP="009B787B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highlight rhyming words from another ballad (photocopied)</w:t>
            </w:r>
          </w:p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B787B" w:rsidRPr="00BA7FE4" w:rsidTr="003539DF">
        <w:trPr>
          <w:trHeight w:val="4954"/>
        </w:trPr>
        <w:tc>
          <w:tcPr>
            <w:tcW w:w="6096" w:type="dxa"/>
            <w:gridSpan w:val="2"/>
            <w:vMerge/>
          </w:tcPr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5C79CD" w:rsidRDefault="005C79CD" w:rsidP="005C79CD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  <w:p w:rsidR="005C79CD" w:rsidRPr="00E0365A" w:rsidRDefault="005C79CD" w:rsidP="005C79CD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5A">
              <w:rPr>
                <w:rFonts w:ascii="Comic Sans MS" w:hAnsi="Comic Sans MS"/>
                <w:b/>
                <w:sz w:val="18"/>
                <w:szCs w:val="18"/>
              </w:rPr>
              <w:t>R &amp; V 1</w:t>
            </w:r>
          </w:p>
          <w:p w:rsidR="005C79CD" w:rsidRPr="003627FC" w:rsidRDefault="005C79CD" w:rsidP="005C79CD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3627FC">
              <w:rPr>
                <w:rFonts w:ascii="Comic Sans MS" w:hAnsi="Comic Sans MS"/>
                <w:sz w:val="18"/>
                <w:szCs w:val="18"/>
              </w:rPr>
              <w:t>expression</w:t>
            </w:r>
          </w:p>
          <w:p w:rsidR="005C79CD" w:rsidRDefault="005C79CD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9B787B" w:rsidRPr="00D1712D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1712D">
              <w:rPr>
                <w:rFonts w:ascii="Comic Sans MS" w:hAnsi="Comic Sans MS"/>
                <w:b/>
                <w:sz w:val="18"/>
                <w:szCs w:val="18"/>
              </w:rPr>
              <w:t>R &amp; V 2</w:t>
            </w:r>
          </w:p>
          <w:p w:rsidR="003539DF" w:rsidRDefault="003539D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language devices</w:t>
            </w:r>
          </w:p>
          <w:p w:rsidR="009B787B" w:rsidRPr="002A7E7D" w:rsidRDefault="003627FC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A7E7D">
              <w:rPr>
                <w:rFonts w:ascii="Comic Sans MS" w:hAnsi="Comic Sans MS"/>
                <w:sz w:val="18"/>
                <w:szCs w:val="18"/>
              </w:rPr>
              <w:t>author’s intent</w:t>
            </w:r>
          </w:p>
          <w:p w:rsidR="003627FC" w:rsidRDefault="003627FC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539DF" w:rsidRDefault="003539DF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S &amp; L 1 </w:t>
            </w:r>
          </w:p>
          <w:p w:rsidR="003539DF" w:rsidRDefault="003539DF" w:rsidP="003539D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enjoyment</w:t>
            </w:r>
          </w:p>
          <w:p w:rsidR="003539DF" w:rsidRDefault="003539DF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3627FC" w:rsidRDefault="009B787B" w:rsidP="003627F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S &amp; L 2 </w:t>
            </w:r>
          </w:p>
          <w:p w:rsidR="009B787B" w:rsidRDefault="005C79CD" w:rsidP="003627F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organisational patterns of spoken texts (poems, ballads)</w:t>
            </w:r>
          </w:p>
          <w:p w:rsidR="009B787B" w:rsidRPr="00BA7FE4" w:rsidRDefault="009B787B" w:rsidP="00C5297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9B787B" w:rsidRPr="00282384" w:rsidRDefault="009B787B" w:rsidP="00282384">
            <w:pPr>
              <w:pStyle w:val="NoSpacing"/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</w:pPr>
            <w:r w:rsidRPr="00282384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AUTHOR’S PURPOSE &amp; LANGUAGE DEVICES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9B787B" w:rsidRDefault="00282384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Teacher selects a paragraph to model reading fluency and phrasing, making the analogy to music and movement.</w:t>
            </w:r>
          </w:p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9B787B" w:rsidRPr="00282384" w:rsidRDefault="00282384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82384">
              <w:rPr>
                <w:rFonts w:ascii="Comic Sans MS" w:hAnsi="Comic Sans MS"/>
                <w:sz w:val="18"/>
                <w:szCs w:val="18"/>
              </w:rPr>
              <w:t>Students make a body movement to the rhythm of the reading. Body movements can be changed every few pages.</w:t>
            </w:r>
          </w:p>
          <w:p w:rsidR="009B787B" w:rsidRPr="00892319" w:rsidRDefault="009B787B" w:rsidP="009B787B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9B787B" w:rsidRDefault="00282384" w:rsidP="0028238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Thinking partners discuss the purpose of the author using rhythm</w:t>
            </w:r>
            <w:r w:rsidR="00E23953">
              <w:rPr>
                <w:rFonts w:ascii="Comic Sans MS" w:hAnsi="Comic Sans MS"/>
                <w:sz w:val="18"/>
                <w:szCs w:val="18"/>
              </w:rPr>
              <w:t xml:space="preserve"> and rhyme:</w:t>
            </w:r>
          </w:p>
          <w:p w:rsidR="00E23953" w:rsidRDefault="00E23953" w:rsidP="00E23953">
            <w:pPr>
              <w:pStyle w:val="NoSpacing"/>
              <w:numPr>
                <w:ilvl w:val="0"/>
                <w:numId w:val="33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 tell a story (ballads)</w:t>
            </w:r>
          </w:p>
          <w:p w:rsidR="00E23953" w:rsidRDefault="00E23953" w:rsidP="00E23953">
            <w:pPr>
              <w:pStyle w:val="NoSpacing"/>
              <w:numPr>
                <w:ilvl w:val="0"/>
                <w:numId w:val="33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 entertain</w:t>
            </w:r>
          </w:p>
          <w:p w:rsidR="00E23953" w:rsidRPr="00BA7FE4" w:rsidRDefault="00E23953" w:rsidP="00E23953">
            <w:pPr>
              <w:pStyle w:val="NoSpacing"/>
              <w:numPr>
                <w:ilvl w:val="0"/>
                <w:numId w:val="33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for enjoyment</w:t>
            </w:r>
          </w:p>
        </w:tc>
        <w:tc>
          <w:tcPr>
            <w:tcW w:w="2835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(as above – choose a different double page or an</w:t>
            </w:r>
            <w:r w:rsidR="0004146B">
              <w:rPr>
                <w:rFonts w:ascii="Comic Sans MS" w:hAnsi="Comic Sans MS"/>
                <w:sz w:val="18"/>
                <w:szCs w:val="18"/>
              </w:rPr>
              <w:t>o</w:t>
            </w:r>
            <w:r>
              <w:rPr>
                <w:rFonts w:ascii="Comic Sans MS" w:hAnsi="Comic Sans MS"/>
                <w:sz w:val="18"/>
                <w:szCs w:val="18"/>
              </w:rPr>
              <w:t>ther text from the text set)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9B787B" w:rsidRPr="009D73D8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Pr="009D73D8">
              <w:rPr>
                <w:rFonts w:ascii="Comic Sans MS" w:hAnsi="Comic Sans MS"/>
                <w:sz w:val="18"/>
                <w:szCs w:val="18"/>
              </w:rPr>
              <w:t>eview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common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sight words and decoding skills from the previous session and new words from the text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Discuss the illustrations and how they add meaning to the text </w:t>
            </w:r>
          </w:p>
          <w:p w:rsidR="009B787B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 reread pages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(monitoring)</w:t>
            </w:r>
            <w:r w:rsidRPr="00DC5F59">
              <w:rPr>
                <w:rFonts w:ascii="Comic Sans MS" w:hAnsi="Comic Sans MS"/>
                <w:color w:val="0F243E" w:themeColor="text2" w:themeShade="8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9B787B" w:rsidRPr="00BA7FE4" w:rsidRDefault="009B787B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</w:tc>
        <w:tc>
          <w:tcPr>
            <w:tcW w:w="1843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9B787B" w:rsidRPr="00B65929" w:rsidRDefault="009B787B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self– record reading</w:t>
            </w:r>
          </w:p>
          <w:p w:rsidR="009B787B" w:rsidRDefault="009B787B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385C73" w:rsidRDefault="00385C73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Choose a favourite ballad/rhyme to read to the class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9B787B" w:rsidRPr="00BA7FE4" w:rsidRDefault="009B787B" w:rsidP="008D1068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B787B" w:rsidRPr="00BA7FE4" w:rsidTr="0095050F">
        <w:tc>
          <w:tcPr>
            <w:tcW w:w="5387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lastRenderedPageBreak/>
              <w:br w:type="page"/>
            </w:r>
            <w:r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843" w:type="dxa"/>
            <w:gridSpan w:val="2"/>
            <w:shd w:val="clear" w:color="auto" w:fill="C6D9F1" w:themeFill="text2" w:themeFillTint="33"/>
          </w:tcPr>
          <w:p w:rsidR="009B787B" w:rsidRPr="00A55959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55959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9B787B" w:rsidRPr="00385C73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85C73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3685" w:type="dxa"/>
            <w:gridSpan w:val="2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Guided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Independent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</w:tr>
      <w:tr w:rsidR="009B787B" w:rsidRPr="00BA7FE4" w:rsidTr="0095050F">
        <w:trPr>
          <w:trHeight w:val="2742"/>
        </w:trPr>
        <w:tc>
          <w:tcPr>
            <w:tcW w:w="5387" w:type="dxa"/>
            <w:vMerge w:val="restart"/>
          </w:tcPr>
          <w:p w:rsidR="009B787B" w:rsidRPr="00042312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C9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Constructs well-sequenced imaginative, informative and persuasive texts using language appropriate to purpose and audience.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Plans and organises ideas using headings, graphic organisers, questions and mind maps.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Rereads texts during and after writing to check accuracy, consistency of meaning and fitness for purpose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Structures texts using paragraphs composed of logically grouped sentences that deal with a particular aspect of a topic.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Uses a variety of spelling strategies to spell high frequency words correctly.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Chooses verbs, adverbials, nouns and adjectivals to express specific ideas and details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9B787B" w:rsidRPr="00042312" w:rsidRDefault="009B787B" w:rsidP="009B787B">
            <w:pPr>
              <w:widowControl w:val="0"/>
              <w:rPr>
                <w:rFonts w:ascii="Comic Sans MS" w:hAnsi="Comic Sans MS" w:cs="Times New Roman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C10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Draws ideas from personal experiences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, other texts and research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to create imaginative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, informative and persuasive texts for different audiences.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• Rereads and revises text to check and improve meaning, deleting unnecessary information or adding new information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Uses sentence and simple punctuation correctly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Uses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morphemic, visual, phonic knowledge and knowledge of prefixes and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suffixes to spell and edit words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Uses grammatical features such as pronouns, conjunctions and connectives to accurately link ideas and information.</w:t>
            </w:r>
          </w:p>
          <w:p w:rsidR="009B787B" w:rsidRPr="00BB7619" w:rsidRDefault="009B787B" w:rsidP="009B787B">
            <w:pPr>
              <w:pStyle w:val="NoSpacing"/>
              <w:rPr>
                <w:rFonts w:ascii="Comic Sans MS" w:hAnsi="Comic Sans MS" w:cs="Arial"/>
                <w:b/>
                <w:i/>
                <w:iCs/>
                <w:sz w:val="18"/>
                <w:szCs w:val="18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>1</w:t>
            </w:r>
            <w:r w:rsidRPr="00BB7619">
              <w:rPr>
                <w:rFonts w:ascii="Comic Sans MS" w:hAnsi="Comic Sans MS"/>
                <w:sz w:val="18"/>
                <w:szCs w:val="18"/>
              </w:rPr>
              <w:t xml:space="preserve">. 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  <w:shd w:val="clear" w:color="auto" w:fill="C6D9F1" w:themeFill="text2" w:themeFillTint="33"/>
              </w:rPr>
              <w:t>Uses synonyms for a range of common words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.</w:t>
            </w:r>
          </w:p>
          <w:p w:rsidR="009B787B" w:rsidRPr="00BB7619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8"/>
                <w:szCs w:val="18"/>
                <w:lang w:val="en-US" w:bidi="en-US"/>
              </w:rPr>
            </w:pPr>
            <w:r w:rsidRPr="00BB7619">
              <w:rPr>
                <w:rFonts w:ascii="Comic Sans MS" w:hAnsi="Comic Sans MS" w:cs="Arial"/>
                <w:iCs/>
                <w:sz w:val="18"/>
                <w:szCs w:val="18"/>
                <w:lang w:val="en-US" w:bidi="en-US"/>
              </w:rPr>
              <w:t>2</w:t>
            </w:r>
            <w:r w:rsidRPr="00BB7619">
              <w:rPr>
                <w:rFonts w:ascii="Comic Sans MS" w:hAnsi="Comic Sans MS" w:cs="Arial"/>
                <w:iCs/>
                <w:sz w:val="18"/>
                <w:szCs w:val="18"/>
                <w:shd w:val="clear" w:color="auto" w:fill="C6D9F1" w:themeFill="text2" w:themeFillTint="33"/>
                <w:lang w:val="en-US" w:bidi="en-US"/>
              </w:rPr>
              <w:t>.</w:t>
            </w:r>
            <w:r w:rsidRPr="00BB7619">
              <w:rPr>
                <w:rFonts w:ascii="Comic Sans MS" w:hAnsi="Comic Sans MS" w:cs="Arial"/>
                <w:b/>
                <w:i/>
                <w:iCs/>
                <w:sz w:val="18"/>
                <w:szCs w:val="18"/>
                <w:shd w:val="clear" w:color="auto" w:fill="C6D9F1" w:themeFill="text2" w:themeFillTint="33"/>
                <w:lang w:val="en-US" w:bidi="en-US"/>
              </w:rPr>
              <w:t xml:space="preserve">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  <w:shd w:val="clear" w:color="auto" w:fill="C6D9F1" w:themeFill="text2" w:themeFillTint="33"/>
              </w:rPr>
              <w:t>Uses simple content specific vocabulary in appropriate ways when creating texts.</w:t>
            </w:r>
            <w:r w:rsidRPr="00BB7619">
              <w:rPr>
                <w:rFonts w:ascii="Comic Sans MS" w:hAnsi="Comic Sans MS" w:cs="Arial"/>
                <w:iCs/>
                <w:sz w:val="18"/>
                <w:szCs w:val="18"/>
                <w:lang w:val="en-US" w:bidi="en-US"/>
              </w:rPr>
              <w:t>3.</w:t>
            </w:r>
            <w:r w:rsidRPr="00BB7619">
              <w:rPr>
                <w:rFonts w:ascii="Comic Sans MS" w:hAnsi="Comic Sans MS" w:cs="Arial"/>
                <w:b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Uses relevant vocabulary associated with digital technology and electronic texts.</w:t>
            </w:r>
          </w:p>
          <w:p w:rsidR="009B787B" w:rsidRPr="00BB7619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8"/>
                <w:szCs w:val="18"/>
                <w:lang w:val="en-US" w:bidi="en-US"/>
              </w:rPr>
            </w:pPr>
            <w:r w:rsidRPr="00BB7619">
              <w:rPr>
                <w:rFonts w:ascii="Comic Sans MS" w:hAnsi="Comic Sans MS" w:cs="Arial"/>
                <w:iCs/>
                <w:sz w:val="18"/>
                <w:szCs w:val="18"/>
                <w:lang w:val="en-US" w:bidi="en-US"/>
              </w:rPr>
              <w:t>4.</w:t>
            </w:r>
            <w:r w:rsidRPr="00BB7619">
              <w:rPr>
                <w:rFonts w:ascii="Comic Sans MS" w:hAnsi="Comic Sans MS" w:cs="Arial"/>
                <w:b/>
                <w:i/>
                <w:iCs/>
                <w:sz w:val="18"/>
                <w:szCs w:val="18"/>
                <w:lang w:val="en-US" w:bidi="en-US"/>
              </w:rPr>
              <w:t xml:space="preserve">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Understands how prefixes and suffixes change word meanings.</w:t>
            </w:r>
          </w:p>
          <w:p w:rsidR="009B787B" w:rsidRPr="00BB7619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B7619">
              <w:rPr>
                <w:rFonts w:ascii="Comic Sans MS" w:hAnsi="Comic Sans MS" w:cs="Arial"/>
                <w:b/>
                <w:color w:val="4F6228" w:themeColor="accent3" w:themeShade="80"/>
                <w:sz w:val="18"/>
                <w:szCs w:val="18"/>
              </w:rPr>
              <w:t xml:space="preserve">Vocab C10 </w:t>
            </w:r>
            <w:r w:rsidRPr="00BB7619">
              <w:rPr>
                <w:rFonts w:ascii="Comic Sans MS" w:hAnsi="Comic Sans MS"/>
                <w:sz w:val="18"/>
                <w:szCs w:val="18"/>
              </w:rPr>
              <w:t xml:space="preserve">1.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Demonstrates understanding that words can have different meanings in different contexts.</w:t>
            </w:r>
          </w:p>
          <w:p w:rsidR="009B787B" w:rsidRPr="00805097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BB7619">
              <w:rPr>
                <w:rFonts w:ascii="Comic Sans MS" w:hAnsi="Comic Sans MS"/>
                <w:sz w:val="18"/>
                <w:szCs w:val="18"/>
              </w:rPr>
              <w:t xml:space="preserve">2.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Demonstrates expanded content vocabulary by drawing on a combination of known and new topic knowledge.</w:t>
            </w:r>
            <w:r w:rsidRPr="00BB7619">
              <w:rPr>
                <w:rFonts w:ascii="Comic Sans MS" w:hAnsi="Comic Sans MS"/>
                <w:sz w:val="18"/>
                <w:szCs w:val="18"/>
              </w:rPr>
              <w:t xml:space="preserve">3.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 xml:space="preserve">Shows awareness that there are </w:t>
            </w:r>
            <w:r w:rsidRPr="0026280C">
              <w:rPr>
                <w:rFonts w:ascii="Comic Sans MS" w:hAnsi="Comic Sans MS" w:cs="Arial"/>
                <w:color w:val="000000"/>
                <w:sz w:val="18"/>
                <w:szCs w:val="18"/>
                <w:shd w:val="clear" w:color="auto" w:fill="C6D9F1" w:themeFill="text2" w:themeFillTint="33"/>
              </w:rPr>
              <w:t>a number of ways to work out the meaning of unknown words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.</w:t>
            </w:r>
            <w:r w:rsidRPr="00BB7619">
              <w:rPr>
                <w:rFonts w:ascii="Comic Sans MS" w:hAnsi="Comic Sans MS"/>
                <w:sz w:val="18"/>
                <w:szCs w:val="18"/>
              </w:rPr>
              <w:t xml:space="preserve">4. </w:t>
            </w:r>
            <w:r w:rsidRPr="00BB7619">
              <w:rPr>
                <w:rFonts w:ascii="Comic Sans MS" w:hAnsi="Comic Sans MS" w:cs="Arial"/>
                <w:color w:val="000000"/>
                <w:sz w:val="18"/>
                <w:szCs w:val="18"/>
              </w:rPr>
              <w:t>Finds the meaning of unknown/unfamiliar words in reference sources, e.g. dictionaries, thesauruses</w:t>
            </w:r>
          </w:p>
        </w:tc>
        <w:tc>
          <w:tcPr>
            <w:tcW w:w="1843" w:type="dxa"/>
            <w:gridSpan w:val="2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  <w:p w:rsidR="009B787B" w:rsidRDefault="009B787B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95050F">
              <w:rPr>
                <w:rFonts w:ascii="Comic Sans MS" w:hAnsi="Comic Sans MS"/>
                <w:sz w:val="18"/>
                <w:szCs w:val="18"/>
              </w:rPr>
              <w:t>vocab choices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punctuation</w:t>
            </w:r>
          </w:p>
          <w:p w:rsidR="0095050F" w:rsidRP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9B787B" w:rsidRDefault="009B787B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92A86">
              <w:rPr>
                <w:rFonts w:ascii="Comic Sans MS" w:hAnsi="Comic Sans MS"/>
                <w:b/>
                <w:sz w:val="18"/>
                <w:szCs w:val="18"/>
              </w:rPr>
              <w:t>W &amp; R 1</w:t>
            </w:r>
          </w:p>
          <w:p w:rsidR="0095050F" w:rsidRPr="00786669" w:rsidRDefault="0095050F" w:rsidP="0095050F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experiment &amp; share</w:t>
            </w:r>
          </w:p>
          <w:p w:rsidR="009B787B" w:rsidRDefault="003539D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language features</w:t>
            </w:r>
          </w:p>
          <w:p w:rsidR="003539DF" w:rsidRDefault="0095050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word play</w:t>
            </w:r>
          </w:p>
          <w:p w:rsidR="0095050F" w:rsidRDefault="0095050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visual features</w:t>
            </w:r>
          </w:p>
          <w:p w:rsidR="0095050F" w:rsidRDefault="0095050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3539DF" w:rsidRPr="00D1712D" w:rsidRDefault="003539DF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1712D">
              <w:rPr>
                <w:rFonts w:ascii="Comic Sans MS" w:hAnsi="Comic Sans MS"/>
                <w:b/>
                <w:sz w:val="18"/>
                <w:szCs w:val="18"/>
              </w:rPr>
              <w:t>R &amp; V 2</w:t>
            </w:r>
          </w:p>
          <w:p w:rsidR="009B787B" w:rsidRPr="00786669" w:rsidRDefault="003539DF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language </w:t>
            </w:r>
            <w:r w:rsidR="0095050F">
              <w:rPr>
                <w:rFonts w:ascii="Comic Sans MS" w:hAnsi="Comic Sans MS"/>
                <w:sz w:val="18"/>
                <w:szCs w:val="18"/>
              </w:rPr>
              <w:t>devices</w:t>
            </w:r>
          </w:p>
        </w:tc>
        <w:tc>
          <w:tcPr>
            <w:tcW w:w="3685" w:type="dxa"/>
            <w:gridSpan w:val="2"/>
          </w:tcPr>
          <w:p w:rsidR="009B787B" w:rsidRDefault="00BB7619" w:rsidP="00BB7619">
            <w:pPr>
              <w:pStyle w:val="ListParagraph"/>
              <w:numPr>
                <w:ilvl w:val="0"/>
                <w:numId w:val="3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and students create a ballad together (4 lines) on a simila</w:t>
            </w:r>
            <w:r w:rsidR="00454F3D">
              <w:rPr>
                <w:rFonts w:ascii="Comic Sans MS" w:hAnsi="Comic Sans MS"/>
                <w:sz w:val="20"/>
                <w:szCs w:val="20"/>
              </w:rPr>
              <w:t>r character eg: Billy the Bilby, Wilbur the W</w:t>
            </w:r>
            <w:r>
              <w:rPr>
                <w:rFonts w:ascii="Comic Sans MS" w:hAnsi="Comic Sans MS"/>
                <w:sz w:val="20"/>
                <w:szCs w:val="20"/>
              </w:rPr>
              <w:t>ombat</w:t>
            </w:r>
            <w:r w:rsidR="00CB3D03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B3D03" w:rsidRDefault="00CB3D03" w:rsidP="00CB3D03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BB7619" w:rsidRDefault="00BB7619" w:rsidP="00BB7619">
            <w:pPr>
              <w:pStyle w:val="ListParagraph"/>
              <w:numPr>
                <w:ilvl w:val="0"/>
                <w:numId w:val="3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begins the process with an opening line. Students continue the rhyme</w:t>
            </w:r>
            <w:r w:rsidR="00CB3D03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B3D03" w:rsidRPr="00CB3D03" w:rsidRDefault="00CB3D03" w:rsidP="00CB3D0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B7619" w:rsidRPr="00BB7619" w:rsidRDefault="00BB7619" w:rsidP="00BB7619">
            <w:pPr>
              <w:pStyle w:val="ListParagraph"/>
              <w:numPr>
                <w:ilvl w:val="0"/>
                <w:numId w:val="34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models correct sentence structure and punctuation</w:t>
            </w:r>
            <w:r w:rsidR="00385C73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</w:tcPr>
          <w:p w:rsidR="009B787B" w:rsidRDefault="00BB7619" w:rsidP="009B787B">
            <w:pPr>
              <w:pStyle w:val="NoSpacing"/>
              <w:numPr>
                <w:ilvl w:val="0"/>
                <w:numId w:val="27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 small groups, students continue with the modelled rhyme </w:t>
            </w:r>
            <w:r w:rsidR="00DD0CE2">
              <w:rPr>
                <w:rFonts w:ascii="Comic Sans MS" w:hAnsi="Comic Sans MS"/>
                <w:sz w:val="20"/>
                <w:szCs w:val="20"/>
              </w:rPr>
              <w:t>or</w:t>
            </w:r>
            <w:r>
              <w:rPr>
                <w:rFonts w:ascii="Comic Sans MS" w:hAnsi="Comic Sans MS"/>
                <w:sz w:val="20"/>
                <w:szCs w:val="20"/>
              </w:rPr>
              <w:t xml:space="preserve"> create a new ballad with teacher support.</w:t>
            </w:r>
          </w:p>
          <w:p w:rsidR="00DB449C" w:rsidRDefault="00DB449C" w:rsidP="00DB449C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BB7619" w:rsidRPr="00786669" w:rsidRDefault="00BB7619" w:rsidP="00385C7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These ballads will be presented to the class or a younger class</w:t>
            </w:r>
            <w:r w:rsidR="00DB449C">
              <w:rPr>
                <w:rFonts w:ascii="Comic Sans MS" w:hAnsi="Comic Sans MS"/>
                <w:sz w:val="20"/>
                <w:szCs w:val="20"/>
              </w:rPr>
              <w:t xml:space="preserve"> as a spoken text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B787B" w:rsidRPr="00BA7FE4" w:rsidRDefault="008D1068" w:rsidP="008D1068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create illustrations for their ballad, taking into account their knowledge of visual literacy</w:t>
            </w:r>
            <w:r w:rsidR="00DB449C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="009B787B" w:rsidRPr="00BA7FE4" w:rsidTr="0095050F">
        <w:tc>
          <w:tcPr>
            <w:tcW w:w="5387" w:type="dxa"/>
            <w:vMerge/>
          </w:tcPr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gridSpan w:val="2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  <w:p w:rsidR="0095050F" w:rsidRDefault="0095050F" w:rsidP="0095050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95050F">
              <w:rPr>
                <w:rFonts w:ascii="Comic Sans MS" w:hAnsi="Comic Sans MS"/>
                <w:sz w:val="18"/>
                <w:szCs w:val="18"/>
              </w:rPr>
              <w:t>vocab choices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noun groups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punctuation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3539DF" w:rsidRDefault="003539DF" w:rsidP="0057094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 &amp; L 2</w:t>
            </w:r>
          </w:p>
          <w:p w:rsidR="003539DF" w:rsidRPr="003539DF" w:rsidRDefault="003539DF" w:rsidP="003539D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539DF">
              <w:rPr>
                <w:rFonts w:ascii="Comic Sans MS" w:hAnsi="Comic Sans MS"/>
                <w:sz w:val="18"/>
                <w:szCs w:val="18"/>
              </w:rPr>
              <w:t>language features</w:t>
            </w:r>
            <w:r>
              <w:rPr>
                <w:rFonts w:ascii="Comic Sans MS" w:hAnsi="Comic Sans MS"/>
                <w:sz w:val="18"/>
                <w:szCs w:val="18"/>
              </w:rPr>
              <w:t xml:space="preserve"> of spoken text</w:t>
            </w:r>
          </w:p>
          <w:p w:rsidR="003539DF" w:rsidRDefault="003539DF" w:rsidP="0057094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570945" w:rsidRPr="00E0365A" w:rsidRDefault="00570945" w:rsidP="00570945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0365A">
              <w:rPr>
                <w:rFonts w:ascii="Comic Sans MS" w:hAnsi="Comic Sans MS"/>
                <w:b/>
                <w:sz w:val="18"/>
                <w:szCs w:val="18"/>
              </w:rPr>
              <w:t>R &amp; V 1</w:t>
            </w:r>
          </w:p>
          <w:p w:rsidR="00570945" w:rsidRDefault="003539DF" w:rsidP="0057094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="00570945" w:rsidRPr="003627FC">
              <w:rPr>
                <w:rFonts w:ascii="Comic Sans MS" w:hAnsi="Comic Sans MS"/>
                <w:sz w:val="18"/>
                <w:szCs w:val="18"/>
              </w:rPr>
              <w:t>xpression</w:t>
            </w:r>
          </w:p>
          <w:p w:rsidR="003539DF" w:rsidRDefault="003539DF" w:rsidP="003539DF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9B787B" w:rsidRPr="0095050F" w:rsidRDefault="009B787B" w:rsidP="00570945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5050F">
              <w:rPr>
                <w:rFonts w:ascii="Comic Sans MS" w:hAnsi="Comic Sans MS"/>
                <w:b/>
                <w:sz w:val="18"/>
                <w:szCs w:val="18"/>
              </w:rPr>
              <w:t>W &amp; R 1</w:t>
            </w:r>
          </w:p>
          <w:p w:rsidR="0095050F" w:rsidRPr="00786669" w:rsidRDefault="0095050F" w:rsidP="0095050F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experiment &amp; share</w:t>
            </w:r>
          </w:p>
          <w:p w:rsidR="0095050F" w:rsidRDefault="0095050F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 play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visual features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reread and edit</w:t>
            </w:r>
          </w:p>
          <w:p w:rsidR="00570945" w:rsidRPr="00786669" w:rsidRDefault="00570945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9B787B" w:rsidRDefault="009B787B" w:rsidP="00570945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  <w:gridSpan w:val="2"/>
          </w:tcPr>
          <w:p w:rsidR="009B787B" w:rsidRDefault="009B787B" w:rsidP="009B787B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omic Sans MS" w:hAnsi="Comic Sans MS"/>
                <w:sz w:val="20"/>
                <w:szCs w:val="20"/>
              </w:rPr>
            </w:pPr>
            <w:r w:rsidRPr="00892319">
              <w:rPr>
                <w:rFonts w:ascii="Comic Sans MS" w:hAnsi="Comic Sans MS"/>
                <w:sz w:val="20"/>
                <w:szCs w:val="20"/>
              </w:rPr>
              <w:t xml:space="preserve">Students collaborate to create </w:t>
            </w:r>
            <w:r w:rsidR="00A63CCC">
              <w:rPr>
                <w:rFonts w:ascii="Comic Sans MS" w:hAnsi="Comic Sans MS"/>
                <w:sz w:val="20"/>
                <w:szCs w:val="20"/>
              </w:rPr>
              <w:t xml:space="preserve">four more </w:t>
            </w:r>
            <w:r w:rsidR="00CB3D03">
              <w:rPr>
                <w:rFonts w:ascii="Comic Sans MS" w:hAnsi="Comic Sans MS"/>
                <w:sz w:val="20"/>
                <w:szCs w:val="20"/>
              </w:rPr>
              <w:t>lines</w:t>
            </w:r>
            <w:r w:rsidR="00A63CC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for the teacher to scribe.</w:t>
            </w:r>
          </w:p>
          <w:p w:rsidR="00CB3D03" w:rsidRDefault="00CB3D03" w:rsidP="00CB3D03">
            <w:pPr>
              <w:pStyle w:val="ListParagraph"/>
              <w:ind w:left="360"/>
              <w:contextualSpacing w:val="0"/>
              <w:rPr>
                <w:rFonts w:ascii="Comic Sans MS" w:hAnsi="Comic Sans MS"/>
                <w:sz w:val="20"/>
                <w:szCs w:val="20"/>
              </w:rPr>
            </w:pPr>
          </w:p>
          <w:p w:rsidR="00CB3D03" w:rsidRDefault="00230C11" w:rsidP="009B787B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With student assistance, t</w:t>
            </w:r>
            <w:r w:rsidR="009B787B" w:rsidRPr="00892319">
              <w:rPr>
                <w:rFonts w:ascii="Comic Sans MS" w:hAnsi="Comic Sans MS"/>
                <w:sz w:val="20"/>
                <w:szCs w:val="20"/>
              </w:rPr>
              <w:t xml:space="preserve">eacher increases the complexity of the </w:t>
            </w:r>
            <w:r w:rsidR="00CB3D03">
              <w:rPr>
                <w:rFonts w:ascii="Comic Sans MS" w:hAnsi="Comic Sans MS"/>
                <w:sz w:val="20"/>
                <w:szCs w:val="20"/>
              </w:rPr>
              <w:t xml:space="preserve">lines by </w:t>
            </w:r>
            <w:r w:rsidR="009B787B" w:rsidRPr="00892319">
              <w:rPr>
                <w:rFonts w:ascii="Comic Sans MS" w:hAnsi="Comic Sans MS"/>
                <w:sz w:val="20"/>
                <w:szCs w:val="20"/>
              </w:rPr>
              <w:t>adding adjectives to the nouns.</w:t>
            </w:r>
          </w:p>
          <w:p w:rsidR="009B787B" w:rsidRPr="00CB3D03" w:rsidRDefault="009B787B" w:rsidP="00CB3D03">
            <w:pPr>
              <w:rPr>
                <w:rFonts w:ascii="Comic Sans MS" w:hAnsi="Comic Sans MS"/>
                <w:sz w:val="20"/>
                <w:szCs w:val="20"/>
              </w:rPr>
            </w:pPr>
            <w:r w:rsidRPr="00CB3D03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B787B" w:rsidRDefault="00CB3D03" w:rsidP="009B787B">
            <w:pPr>
              <w:pStyle w:val="NoSpacing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inserts exclamation marks for expression</w:t>
            </w:r>
            <w:r w:rsidR="00385C73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385C73" w:rsidRDefault="00385C73" w:rsidP="00385C73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:rsidR="00385C73" w:rsidRPr="00786669" w:rsidRDefault="00385C73" w:rsidP="009B787B">
            <w:pPr>
              <w:pStyle w:val="NoSpacing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read the ballad with expression and phrasing, including an emphasis on rhythm.</w:t>
            </w:r>
          </w:p>
        </w:tc>
        <w:tc>
          <w:tcPr>
            <w:tcW w:w="3119" w:type="dxa"/>
            <w:gridSpan w:val="2"/>
          </w:tcPr>
          <w:p w:rsidR="00385C73" w:rsidRDefault="00385C73" w:rsidP="00385C73">
            <w:pPr>
              <w:pStyle w:val="NoSpacing"/>
              <w:numPr>
                <w:ilvl w:val="0"/>
                <w:numId w:val="2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 small groups, students continue with the modelled rhyme or their new ballad with teacher support.</w:t>
            </w:r>
          </w:p>
          <w:p w:rsidR="00385C73" w:rsidRDefault="00385C73" w:rsidP="00385C73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786669" w:rsidRDefault="00385C73" w:rsidP="00385C7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These ballads will be presented to the class or a younger class as a spoken text.</w:t>
            </w:r>
          </w:p>
        </w:tc>
        <w:tc>
          <w:tcPr>
            <w:tcW w:w="1843" w:type="dxa"/>
          </w:tcPr>
          <w:p w:rsidR="009B787B" w:rsidRDefault="008D1068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take notes to explain the visual literacy aspects of their illustrations.</w:t>
            </w:r>
          </w:p>
          <w:p w:rsidR="008D1068" w:rsidRDefault="008D1068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This will be explained to </w:t>
            </w:r>
            <w:r w:rsidR="00DD0CE2">
              <w:rPr>
                <w:rFonts w:ascii="Comic Sans MS" w:hAnsi="Comic Sans MS"/>
                <w:sz w:val="18"/>
                <w:szCs w:val="18"/>
              </w:rPr>
              <w:t xml:space="preserve">the class or </w:t>
            </w:r>
            <w:r>
              <w:rPr>
                <w:rFonts w:ascii="Comic Sans MS" w:hAnsi="Comic Sans MS"/>
                <w:sz w:val="18"/>
                <w:szCs w:val="18"/>
              </w:rPr>
              <w:t>a younger class.</w:t>
            </w:r>
          </w:p>
          <w:p w:rsidR="009B787B" w:rsidRPr="00BA7FE4" w:rsidRDefault="009B787B" w:rsidP="009B787B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9B787B" w:rsidRPr="00BA7FE4" w:rsidRDefault="009B787B" w:rsidP="009B787B">
      <w:pPr>
        <w:pStyle w:val="NoSpacing"/>
        <w:rPr>
          <w:rFonts w:ascii="Comic Sans MS" w:hAnsi="Comic Sans MS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843"/>
        <w:gridCol w:w="5267"/>
        <w:gridCol w:w="2515"/>
        <w:gridCol w:w="2569"/>
      </w:tblGrid>
      <w:tr w:rsidR="009B787B" w:rsidRPr="00BA7FE4" w:rsidTr="00BB7619">
        <w:tc>
          <w:tcPr>
            <w:tcW w:w="3652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9B787B" w:rsidRPr="00385C73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85C73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5267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515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Guided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  <w:tc>
          <w:tcPr>
            <w:tcW w:w="2569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Independent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</w:tr>
      <w:tr w:rsidR="009B787B" w:rsidRPr="00BA7FE4" w:rsidTr="00BB7619">
        <w:tc>
          <w:tcPr>
            <w:tcW w:w="3652" w:type="dxa"/>
            <w:vMerge w:val="restart"/>
          </w:tcPr>
          <w:p w:rsidR="00BB7619" w:rsidRPr="00042312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C9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Constructs well-sequenced imaginative, informative and persuasive texts using language appropriate to purpose and audience.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Plans and organises ideas using headings, graphic organisers, questions and mind maps.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Rereads texts during and after writing to check accuracy, consistency of meaning and fitness for purpose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Structures texts using paragraphs composed of logically grouped sentences that deal with a particular aspect of a topic.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Uses a variety of spelling strategies to spell high frequency words correctly.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Chooses verbs, adverbials, nouns and adjectivals to express specific ideas and details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BB7619" w:rsidRPr="00042312" w:rsidRDefault="00BB7619" w:rsidP="00BB7619">
            <w:pPr>
              <w:widowControl w:val="0"/>
              <w:rPr>
                <w:rFonts w:ascii="Comic Sans MS" w:hAnsi="Comic Sans MS" w:cs="Times New Roman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C10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Draws ideas from personal experiences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, other texts and research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to create imaginative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, informative and persuasive texts for different audiences.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• Rereads and revises text to check and improve meaning, deleting unnecessary information or adding new information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Uses sentence and simple punctuation correctly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Uses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morphemic, visual, phonic knowledge and knowledge of prefixes and </w:t>
            </w:r>
            <w:r w:rsidRPr="00BB7619">
              <w:rPr>
                <w:rFonts w:ascii="Comic Sans MS" w:hAnsi="Comic Sans MS" w:cs="Arial"/>
                <w:sz w:val="18"/>
                <w:szCs w:val="18"/>
                <w:shd w:val="clear" w:color="auto" w:fill="C6D9F1" w:themeFill="text2" w:themeFillTint="33"/>
              </w:rPr>
              <w:t>suffixes to spell and edit words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.</w:t>
            </w:r>
          </w:p>
          <w:p w:rsidR="00BB7619" w:rsidRPr="00020551" w:rsidRDefault="00BB7619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>• Uses grammatical features such as pronouns, conjunctions and connectives to accurately link ideas and information.</w:t>
            </w:r>
          </w:p>
          <w:p w:rsidR="009B787B" w:rsidRPr="00805097" w:rsidRDefault="009B787B" w:rsidP="00BB7619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3</w:t>
            </w:r>
          </w:p>
          <w:p w:rsidR="0095050F" w:rsidRDefault="0095050F" w:rsidP="00C96CC7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G, P &amp; V and</w:t>
            </w:r>
          </w:p>
          <w:p w:rsidR="00570945" w:rsidRDefault="00570945" w:rsidP="00C96CC7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 &amp; V 1</w:t>
            </w:r>
          </w:p>
          <w:p w:rsidR="00570945" w:rsidRDefault="00570945" w:rsidP="0057094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570945">
              <w:rPr>
                <w:rFonts w:ascii="Comic Sans MS" w:hAnsi="Comic Sans MS"/>
                <w:sz w:val="20"/>
                <w:szCs w:val="20"/>
              </w:rPr>
              <w:t>pronouns</w:t>
            </w:r>
          </w:p>
          <w:p w:rsidR="00C96CC7" w:rsidRDefault="00C96CC7" w:rsidP="00C96C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2A86">
              <w:rPr>
                <w:rFonts w:ascii="Comic Sans MS" w:hAnsi="Comic Sans MS"/>
                <w:b/>
                <w:sz w:val="20"/>
                <w:szCs w:val="20"/>
              </w:rPr>
              <w:t>W &amp; R 1</w:t>
            </w:r>
          </w:p>
          <w:p w:rsidR="0095050F" w:rsidRPr="00786669" w:rsidRDefault="0095050F" w:rsidP="0095050F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experiment &amp; share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word play</w:t>
            </w:r>
          </w:p>
          <w:p w:rsidR="0095050F" w:rsidRDefault="0095050F" w:rsidP="0095050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visual features</w:t>
            </w:r>
          </w:p>
          <w:p w:rsidR="00C96CC7" w:rsidRDefault="00C96CC7" w:rsidP="00C96CC7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reread and edit</w:t>
            </w:r>
          </w:p>
          <w:p w:rsidR="009B787B" w:rsidRPr="002A3080" w:rsidRDefault="002A3080" w:rsidP="002A3080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</w:tc>
        <w:tc>
          <w:tcPr>
            <w:tcW w:w="5267" w:type="dxa"/>
          </w:tcPr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 xml:space="preserve">Using the previous modelled </w:t>
            </w:r>
            <w:r w:rsidR="00230C11">
              <w:rPr>
                <w:rFonts w:ascii="Comic Sans MS" w:hAnsi="Comic Sans MS"/>
                <w:sz w:val="20"/>
                <w:szCs w:val="20"/>
              </w:rPr>
              <w:t>paragraph</w:t>
            </w:r>
            <w:r w:rsidRPr="00786669"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9B787B" w:rsidRPr="00786669" w:rsidRDefault="009B787B" w:rsidP="009B787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extract words for teaching various spelling strategies.</w:t>
            </w:r>
          </w:p>
          <w:p w:rsidR="00021292" w:rsidRDefault="00021292" w:rsidP="00021292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786669" w:rsidRDefault="009B787B" w:rsidP="009B787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786669">
              <w:rPr>
                <w:rFonts w:ascii="Comic Sans MS" w:hAnsi="Comic Sans MS"/>
                <w:sz w:val="20"/>
                <w:szCs w:val="20"/>
              </w:rPr>
              <w:t xml:space="preserve">dd </w:t>
            </w:r>
            <w:r w:rsidR="00021292">
              <w:rPr>
                <w:rFonts w:ascii="Comic Sans MS" w:hAnsi="Comic Sans MS"/>
                <w:sz w:val="20"/>
                <w:szCs w:val="20"/>
              </w:rPr>
              <w:t>more lines to the ballad</w:t>
            </w:r>
            <w:r>
              <w:rPr>
                <w:rFonts w:ascii="Comic Sans MS" w:hAnsi="Comic Sans MS"/>
                <w:sz w:val="20"/>
                <w:szCs w:val="20"/>
              </w:rPr>
              <w:t xml:space="preserve"> using pronouns (eg she, he</w:t>
            </w:r>
            <w:r w:rsidR="00021292">
              <w:rPr>
                <w:rFonts w:ascii="Comic Sans MS" w:hAnsi="Comic Sans MS"/>
                <w:sz w:val="20"/>
                <w:szCs w:val="20"/>
              </w:rPr>
              <w:t>, they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="00021292">
              <w:rPr>
                <w:rFonts w:ascii="Comic Sans MS" w:hAnsi="Comic Sans MS"/>
                <w:sz w:val="20"/>
                <w:szCs w:val="20"/>
              </w:rPr>
              <w:t>.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15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READ &amp; REVIEW </w:t>
            </w:r>
            <w:r w:rsidRPr="00786669">
              <w:rPr>
                <w:rFonts w:ascii="Comic Sans MS" w:hAnsi="Comic Sans MS"/>
                <w:sz w:val="20"/>
                <w:szCs w:val="20"/>
              </w:rPr>
              <w:t>Students</w:t>
            </w:r>
            <w:r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9B787B" w:rsidRDefault="009B787B" w:rsidP="0098786E">
            <w:pPr>
              <w:pStyle w:val="NoSpacing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review and refine their</w:t>
            </w:r>
            <w:r w:rsidR="00021292">
              <w:rPr>
                <w:rFonts w:ascii="Comic Sans MS" w:hAnsi="Comic Sans MS"/>
                <w:sz w:val="20"/>
                <w:szCs w:val="20"/>
              </w:rPr>
              <w:t xml:space="preserve">  ballad</w:t>
            </w:r>
          </w:p>
          <w:p w:rsidR="0026280C" w:rsidRDefault="0026280C" w:rsidP="0026280C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786669" w:rsidRDefault="009B787B" w:rsidP="0098786E">
            <w:pPr>
              <w:pStyle w:val="NoSpacing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 xml:space="preserve">add to their previous sentence </w:t>
            </w:r>
          </w:p>
        </w:tc>
        <w:tc>
          <w:tcPr>
            <w:tcW w:w="2569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0F6224">
              <w:rPr>
                <w:rFonts w:ascii="Comic Sans MS" w:hAnsi="Comic Sans MS"/>
                <w:sz w:val="20"/>
                <w:szCs w:val="20"/>
              </w:rPr>
              <w:t>Students choose a text:</w:t>
            </w:r>
          </w:p>
          <w:p w:rsidR="00021292" w:rsidRPr="000F6224" w:rsidRDefault="00021292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0F6224" w:rsidRDefault="00021292" w:rsidP="009B787B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Create a list of adjectives from poems and ballads.</w:t>
            </w:r>
          </w:p>
          <w:p w:rsidR="009B787B" w:rsidRPr="000F6224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0F6224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B787B" w:rsidRPr="00BA7FE4" w:rsidTr="002A3080">
        <w:trPr>
          <w:trHeight w:val="2162"/>
        </w:trPr>
        <w:tc>
          <w:tcPr>
            <w:tcW w:w="3652" w:type="dxa"/>
            <w:vMerge/>
          </w:tcPr>
          <w:p w:rsidR="009B787B" w:rsidRPr="00805097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843" w:type="dxa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  <w:p w:rsidR="009B787B" w:rsidRDefault="009B787B" w:rsidP="009B787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2A86">
              <w:rPr>
                <w:rFonts w:ascii="Comic Sans MS" w:hAnsi="Comic Sans MS"/>
                <w:b/>
                <w:sz w:val="20"/>
                <w:szCs w:val="20"/>
              </w:rPr>
              <w:t>W &amp; R 1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reread and edit</w:t>
            </w:r>
          </w:p>
          <w:p w:rsidR="003539DF" w:rsidRDefault="003539DF" w:rsidP="009B787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B787B" w:rsidRDefault="0095050F" w:rsidP="0095050F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</w:tc>
        <w:tc>
          <w:tcPr>
            <w:tcW w:w="5267" w:type="dxa"/>
          </w:tcPr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Us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 w:rsidRPr="00786669">
              <w:rPr>
                <w:rFonts w:ascii="Comic Sans MS" w:hAnsi="Comic Sans MS"/>
                <w:sz w:val="20"/>
                <w:szCs w:val="20"/>
              </w:rPr>
              <w:t xml:space="preserve"> the previous modelled </w:t>
            </w:r>
            <w:r w:rsidR="00021292">
              <w:rPr>
                <w:rFonts w:ascii="Comic Sans MS" w:hAnsi="Comic Sans MS"/>
                <w:sz w:val="20"/>
                <w:szCs w:val="20"/>
              </w:rPr>
              <w:t>ballad</w:t>
            </w:r>
            <w:r w:rsidR="00230C11" w:rsidRPr="007866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786669">
              <w:rPr>
                <w:rFonts w:ascii="Comic Sans MS" w:hAnsi="Comic Sans MS"/>
                <w:sz w:val="20"/>
                <w:szCs w:val="20"/>
              </w:rPr>
              <w:t>for students to edit</w:t>
            </w:r>
          </w:p>
          <w:p w:rsidR="00021292" w:rsidRDefault="00F802B3" w:rsidP="00F802B3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="009B787B" w:rsidRPr="00786669">
              <w:rPr>
                <w:rFonts w:ascii="Comic Sans MS" w:hAnsi="Comic Sans MS"/>
                <w:sz w:val="20"/>
                <w:szCs w:val="20"/>
              </w:rPr>
              <w:t>dd and insert errors to the sentence</w:t>
            </w:r>
          </w:p>
          <w:p w:rsidR="00F802B3" w:rsidRDefault="009B787B" w:rsidP="00021292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9B787B" w:rsidRDefault="00F802B3" w:rsidP="00F802B3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="009B787B" w:rsidRPr="00786669">
              <w:rPr>
                <w:rFonts w:ascii="Comic Sans MS" w:hAnsi="Comic Sans MS"/>
                <w:sz w:val="20"/>
                <w:szCs w:val="20"/>
              </w:rPr>
              <w:t>tudents make corrections</w:t>
            </w:r>
            <w:r w:rsidR="00021292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21292" w:rsidRDefault="00021292" w:rsidP="00021292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021292" w:rsidRPr="00786669" w:rsidRDefault="00021292" w:rsidP="00F802B3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improve the rhyme and rhythm.</w:t>
            </w:r>
          </w:p>
        </w:tc>
        <w:tc>
          <w:tcPr>
            <w:tcW w:w="2515" w:type="dxa"/>
          </w:tcPr>
          <w:p w:rsidR="000F6224" w:rsidRDefault="009B787B" w:rsidP="009B787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PARTNER EDITING</w:t>
            </w:r>
            <w:r w:rsidRPr="00786669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</w:p>
          <w:p w:rsidR="00021292" w:rsidRDefault="00021292" w:rsidP="000F6224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ballad</w:t>
            </w:r>
            <w:r w:rsidR="009B787B" w:rsidRPr="007866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8786E">
              <w:rPr>
                <w:rFonts w:ascii="Comic Sans MS" w:hAnsi="Comic Sans MS"/>
                <w:sz w:val="20"/>
                <w:szCs w:val="20"/>
              </w:rPr>
              <w:t>is</w:t>
            </w:r>
            <w:r w:rsidR="009B787B" w:rsidRPr="00786669">
              <w:rPr>
                <w:rFonts w:ascii="Comic Sans MS" w:hAnsi="Comic Sans MS"/>
                <w:sz w:val="20"/>
                <w:szCs w:val="20"/>
              </w:rPr>
              <w:t xml:space="preserve"> read by a partner for editing and reflect</w:t>
            </w:r>
            <w:r w:rsidR="000F6224">
              <w:rPr>
                <w:rFonts w:ascii="Comic Sans MS" w:hAnsi="Comic Sans MS"/>
                <w:sz w:val="20"/>
                <w:szCs w:val="20"/>
              </w:rPr>
              <w:t>ion using the writing criteria</w:t>
            </w:r>
            <w:r w:rsidR="0026280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F6224" w:rsidRDefault="000F6224" w:rsidP="0026280C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B787B" w:rsidRDefault="00021292" w:rsidP="000F6224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ballad</w:t>
            </w:r>
            <w:r w:rsidR="0098786E" w:rsidRPr="007866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8786E">
              <w:rPr>
                <w:rFonts w:ascii="Comic Sans MS" w:hAnsi="Comic Sans MS"/>
                <w:sz w:val="20"/>
                <w:szCs w:val="20"/>
              </w:rPr>
              <w:t xml:space="preserve">is </w:t>
            </w:r>
            <w:r w:rsidR="009B787B" w:rsidRPr="00786669">
              <w:rPr>
                <w:rFonts w:ascii="Comic Sans MS" w:hAnsi="Comic Sans MS"/>
                <w:sz w:val="20"/>
                <w:szCs w:val="20"/>
              </w:rPr>
              <w:t>revised.</w:t>
            </w:r>
          </w:p>
          <w:p w:rsidR="009B787B" w:rsidRPr="00345189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69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0F6224">
              <w:rPr>
                <w:rFonts w:ascii="Comic Sans MS" w:hAnsi="Comic Sans MS"/>
                <w:sz w:val="20"/>
                <w:szCs w:val="20"/>
              </w:rPr>
              <w:t>Students choose a text:</w:t>
            </w:r>
          </w:p>
          <w:p w:rsidR="0026280C" w:rsidRPr="000F6224" w:rsidRDefault="0026280C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0F6224" w:rsidRDefault="009B787B" w:rsidP="009B787B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r w:rsidRPr="000F6224">
              <w:rPr>
                <w:rFonts w:ascii="Comic Sans MS" w:hAnsi="Comic Sans MS"/>
                <w:sz w:val="20"/>
                <w:szCs w:val="20"/>
              </w:rPr>
              <w:t xml:space="preserve">Find and list </w:t>
            </w:r>
            <w:r w:rsidR="0026280C">
              <w:rPr>
                <w:rFonts w:ascii="Comic Sans MS" w:hAnsi="Comic Sans MS"/>
                <w:sz w:val="20"/>
                <w:szCs w:val="20"/>
              </w:rPr>
              <w:t>pronouns.</w:t>
            </w:r>
          </w:p>
          <w:p w:rsidR="009B787B" w:rsidRPr="000F6224" w:rsidRDefault="009B787B" w:rsidP="009B787B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0F6224" w:rsidRDefault="009B787B" w:rsidP="009B787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 w:rsidRPr="000F6224">
              <w:rPr>
                <w:rFonts w:ascii="Comic Sans MS" w:hAnsi="Comic Sans MS"/>
                <w:b/>
                <w:sz w:val="20"/>
                <w:szCs w:val="20"/>
              </w:rPr>
              <w:t>TEACHER EDITING</w:t>
            </w:r>
          </w:p>
          <w:p w:rsidR="009B787B" w:rsidRPr="000F6224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0F6224">
              <w:rPr>
                <w:rFonts w:ascii="Comic Sans MS" w:hAnsi="Comic Sans MS"/>
                <w:sz w:val="20"/>
                <w:szCs w:val="20"/>
              </w:rPr>
              <w:t>Conferencing during independent tasks</w:t>
            </w:r>
          </w:p>
        </w:tc>
      </w:tr>
      <w:tr w:rsidR="009B787B" w:rsidRPr="00BA7FE4" w:rsidTr="00BB7619">
        <w:tc>
          <w:tcPr>
            <w:tcW w:w="3652" w:type="dxa"/>
            <w:vMerge/>
          </w:tcPr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194" w:type="dxa"/>
            <w:gridSpan w:val="4"/>
            <w:shd w:val="clear" w:color="auto" w:fill="C6D9F1" w:themeFill="text2" w:themeFillTint="33"/>
          </w:tcPr>
          <w:p w:rsidR="009B787B" w:rsidRPr="007B3FF1" w:rsidRDefault="009B787B" w:rsidP="0095050F">
            <w:pPr>
              <w:pStyle w:val="NoSpacing"/>
              <w:jc w:val="center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7B3FF1">
              <w:rPr>
                <w:rFonts w:ascii="Comic Sans MS" w:hAnsi="Comic Sans MS"/>
                <w:b/>
                <w:sz w:val="24"/>
                <w:szCs w:val="24"/>
              </w:rPr>
              <w:t xml:space="preserve">Continuing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the </w:t>
            </w:r>
            <w:r w:rsidRPr="007B3FF1">
              <w:rPr>
                <w:rFonts w:ascii="Comic Sans MS" w:hAnsi="Comic Sans MS"/>
                <w:b/>
                <w:sz w:val="24"/>
                <w:szCs w:val="24"/>
              </w:rPr>
              <w:t>unit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: </w:t>
            </w:r>
          </w:p>
        </w:tc>
      </w:tr>
      <w:tr w:rsidR="009B787B" w:rsidRPr="00BA7FE4" w:rsidTr="00BB7619">
        <w:trPr>
          <w:trHeight w:val="3737"/>
        </w:trPr>
        <w:tc>
          <w:tcPr>
            <w:tcW w:w="3652" w:type="dxa"/>
            <w:vMerge/>
          </w:tcPr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2194" w:type="dxa"/>
            <w:gridSpan w:val="4"/>
          </w:tcPr>
          <w:p w:rsidR="009B787B" w:rsidRPr="00020551" w:rsidRDefault="008016E5" w:rsidP="009B787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Text set</w:t>
            </w:r>
            <w:r w:rsidR="009B787B" w:rsidRPr="00020551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091D7E" w:rsidRDefault="00091D7E" w:rsidP="00091D7E"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Edwina the emu </w:t>
            </w:r>
          </w:p>
          <w:p w:rsidR="00091D7E" w:rsidRDefault="00091D7E" w:rsidP="00091D7E"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Olga the brolga </w:t>
            </w:r>
          </w:p>
          <w:p w:rsidR="00091D7E" w:rsidRDefault="00091D7E" w:rsidP="00091D7E">
            <w:r w:rsidRPr="00E76F82">
              <w:rPr>
                <w:rFonts w:ascii="Comic Sans MS" w:hAnsi="Comic Sans MS"/>
                <w:i/>
                <w:sz w:val="24"/>
                <w:szCs w:val="24"/>
              </w:rPr>
              <w:t xml:space="preserve">Sail away: The ballad of Skip and Nell </w:t>
            </w:r>
          </w:p>
          <w:p w:rsidR="00091D7E" w:rsidRDefault="00091D7E" w:rsidP="00091D7E">
            <w:r w:rsidRPr="00E76F82">
              <w:rPr>
                <w:rFonts w:ascii="Comic Sans MS" w:hAnsi="Comic Sans MS"/>
                <w:i/>
                <w:sz w:val="24"/>
                <w:szCs w:val="24"/>
              </w:rPr>
              <w:t>Waltzing Matilda</w:t>
            </w:r>
            <w:r w:rsidRPr="00E76F82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B787B" w:rsidRPr="007B3FF1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B3FF1">
              <w:rPr>
                <w:rFonts w:ascii="Comic Sans MS" w:hAnsi="Comic Sans MS"/>
                <w:b/>
                <w:sz w:val="20"/>
                <w:szCs w:val="20"/>
              </w:rPr>
              <w:t>READING: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Using the </w:t>
            </w:r>
            <w:r>
              <w:rPr>
                <w:rFonts w:ascii="Comic Sans MS" w:hAnsi="Comic Sans MS"/>
                <w:sz w:val="20"/>
                <w:szCs w:val="20"/>
              </w:rPr>
              <w:t xml:space="preserve">above </w:t>
            </w:r>
            <w:r w:rsidRPr="007B3FF1">
              <w:rPr>
                <w:rFonts w:ascii="Comic Sans MS" w:hAnsi="Comic Sans MS"/>
                <w:sz w:val="20"/>
                <w:szCs w:val="20"/>
              </w:rPr>
              <w:t>texts, cover the same literacy continuum markers and English syllabus content descriptors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as listed in this unit.</w:t>
            </w:r>
          </w:p>
          <w:p w:rsidR="009B787B" w:rsidRPr="007B3FF1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B3FF1">
              <w:rPr>
                <w:rFonts w:ascii="Comic Sans MS" w:hAnsi="Comic Sans MS"/>
                <w:b/>
                <w:sz w:val="20"/>
                <w:szCs w:val="20"/>
              </w:rPr>
              <w:t>WRITING: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Follow </w:t>
            </w:r>
            <w:r>
              <w:rPr>
                <w:rFonts w:ascii="Comic Sans MS" w:hAnsi="Comic Sans MS"/>
                <w:sz w:val="20"/>
                <w:szCs w:val="20"/>
              </w:rPr>
              <w:t>this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unit </w:t>
            </w:r>
            <w:r>
              <w:rPr>
                <w:rFonts w:ascii="Comic Sans MS" w:hAnsi="Comic Sans MS"/>
                <w:sz w:val="20"/>
                <w:szCs w:val="20"/>
              </w:rPr>
              <w:t xml:space="preserve">outline 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and create a </w:t>
            </w:r>
            <w:r>
              <w:rPr>
                <w:rFonts w:ascii="Comic Sans MS" w:hAnsi="Comic Sans MS"/>
                <w:sz w:val="20"/>
                <w:szCs w:val="20"/>
              </w:rPr>
              <w:t xml:space="preserve">character, 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setting </w:t>
            </w:r>
            <w:r>
              <w:rPr>
                <w:rFonts w:ascii="Comic Sans MS" w:hAnsi="Comic Sans MS"/>
                <w:sz w:val="20"/>
                <w:szCs w:val="20"/>
              </w:rPr>
              <w:t xml:space="preserve">and/or 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plot </w:t>
            </w:r>
            <w:r>
              <w:rPr>
                <w:rFonts w:ascii="Comic Sans MS" w:hAnsi="Comic Sans MS"/>
                <w:sz w:val="20"/>
                <w:szCs w:val="20"/>
              </w:rPr>
              <w:t>to create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a complete imaginative text incorporating students’ descriptive paragraph </w:t>
            </w:r>
            <w:r>
              <w:rPr>
                <w:rFonts w:ascii="Comic Sans MS" w:hAnsi="Comic Sans MS"/>
                <w:sz w:val="20"/>
                <w:szCs w:val="20"/>
              </w:rPr>
              <w:t>in this unit.</w:t>
            </w:r>
          </w:p>
        </w:tc>
      </w:tr>
    </w:tbl>
    <w:p w:rsidR="009B787B" w:rsidRDefault="009B787B" w:rsidP="00C5297A">
      <w:pPr>
        <w:spacing w:after="0"/>
        <w:jc w:val="center"/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br w:type="page"/>
      </w:r>
      <w:r w:rsidRPr="00F41CC2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lastRenderedPageBreak/>
        <w:t>VOCAB</w:t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>/GRAMMAR</w:t>
      </w:r>
      <w:r w:rsidRPr="00F41CC2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FOR TEXT SET: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679"/>
        <w:gridCol w:w="1677"/>
        <w:gridCol w:w="1680"/>
        <w:gridCol w:w="1678"/>
        <w:gridCol w:w="1677"/>
        <w:gridCol w:w="1678"/>
        <w:gridCol w:w="1757"/>
        <w:gridCol w:w="1678"/>
      </w:tblGrid>
      <w:tr w:rsidR="00091D7E" w:rsidTr="00091D7E">
        <w:tc>
          <w:tcPr>
            <w:tcW w:w="1984" w:type="dxa"/>
            <w:tcBorders>
              <w:top w:val="nil"/>
              <w:left w:val="nil"/>
            </w:tcBorders>
            <w:shd w:val="clear" w:color="auto" w:fill="auto"/>
          </w:tcPr>
          <w:p w:rsidR="009B787B" w:rsidRPr="002441A0" w:rsidRDefault="009B787B" w:rsidP="009B787B">
            <w:pPr>
              <w:jc w:val="center"/>
              <w:rPr>
                <w:rFonts w:ascii="Comic Sans MS" w:eastAsia="Arial" w:hAnsi="Comic Sans MS" w:cs="Arial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3366" w:type="dxa"/>
            <w:gridSpan w:val="2"/>
            <w:shd w:val="clear" w:color="auto" w:fill="DBE5F1" w:themeFill="accent1" w:themeFillTint="33"/>
          </w:tcPr>
          <w:p w:rsidR="00091D7E" w:rsidRPr="00091D7E" w:rsidRDefault="00091D7E" w:rsidP="00091D7E">
            <w:pPr>
              <w:jc w:val="center"/>
            </w:pPr>
            <w:r w:rsidRPr="00091D7E">
              <w:rPr>
                <w:rFonts w:ascii="Comic Sans MS" w:hAnsi="Comic Sans MS"/>
                <w:sz w:val="24"/>
                <w:szCs w:val="24"/>
              </w:rPr>
              <w:t>Edwina the emu</w:t>
            </w:r>
          </w:p>
          <w:p w:rsidR="009B787B" w:rsidRPr="00091D7E" w:rsidRDefault="009B787B" w:rsidP="00091D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367" w:type="dxa"/>
            <w:gridSpan w:val="2"/>
            <w:shd w:val="clear" w:color="auto" w:fill="DBE5F1" w:themeFill="accent1" w:themeFillTint="33"/>
          </w:tcPr>
          <w:p w:rsidR="00091D7E" w:rsidRPr="00091D7E" w:rsidRDefault="00091D7E" w:rsidP="00091D7E">
            <w:pPr>
              <w:jc w:val="center"/>
            </w:pPr>
            <w:r w:rsidRPr="00091D7E">
              <w:rPr>
                <w:rFonts w:ascii="Comic Sans MS" w:hAnsi="Comic Sans MS"/>
                <w:sz w:val="24"/>
                <w:szCs w:val="24"/>
              </w:rPr>
              <w:t>Olga the brolga</w:t>
            </w:r>
          </w:p>
          <w:p w:rsidR="009B787B" w:rsidRPr="00091D7E" w:rsidRDefault="009B787B" w:rsidP="00091D7E">
            <w:pPr>
              <w:jc w:val="center"/>
              <w:rPr>
                <w:rFonts w:ascii="Comic Sans MS" w:eastAsia="Arial" w:hAnsi="Comic Sans MS" w:cs="Arial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3367" w:type="dxa"/>
            <w:gridSpan w:val="2"/>
            <w:shd w:val="clear" w:color="auto" w:fill="DBE5F1" w:themeFill="accent1" w:themeFillTint="33"/>
          </w:tcPr>
          <w:p w:rsidR="009B787B" w:rsidRPr="00091D7E" w:rsidRDefault="00091D7E" w:rsidP="00091D7E">
            <w:pPr>
              <w:jc w:val="center"/>
            </w:pPr>
            <w:r w:rsidRPr="00091D7E">
              <w:rPr>
                <w:rFonts w:ascii="Comic Sans MS" w:hAnsi="Comic Sans MS"/>
                <w:sz w:val="24"/>
                <w:szCs w:val="24"/>
              </w:rPr>
              <w:t>Sail away: The ballad of Skip and Nell</w:t>
            </w:r>
          </w:p>
        </w:tc>
        <w:tc>
          <w:tcPr>
            <w:tcW w:w="3367" w:type="dxa"/>
            <w:gridSpan w:val="2"/>
            <w:shd w:val="clear" w:color="auto" w:fill="DBE5F1" w:themeFill="accent1" w:themeFillTint="33"/>
          </w:tcPr>
          <w:p w:rsidR="00091D7E" w:rsidRPr="00091D7E" w:rsidRDefault="00091D7E" w:rsidP="00091D7E">
            <w:pPr>
              <w:jc w:val="center"/>
            </w:pPr>
            <w:r w:rsidRPr="00091D7E">
              <w:rPr>
                <w:rFonts w:ascii="Comic Sans MS" w:hAnsi="Comic Sans MS"/>
                <w:sz w:val="24"/>
                <w:szCs w:val="24"/>
              </w:rPr>
              <w:t>Waltzing Matilda</w:t>
            </w:r>
          </w:p>
          <w:p w:rsidR="009B787B" w:rsidRPr="00091D7E" w:rsidRDefault="009B787B" w:rsidP="00091D7E">
            <w:pPr>
              <w:jc w:val="center"/>
              <w:rPr>
                <w:rFonts w:ascii="Comic Sans MS" w:eastAsia="Arial" w:hAnsi="Comic Sans MS" w:cs="Arial"/>
                <w:color w:val="0F243E" w:themeColor="text2" w:themeShade="80"/>
                <w:sz w:val="24"/>
                <w:szCs w:val="24"/>
              </w:rPr>
            </w:pPr>
          </w:p>
        </w:tc>
      </w:tr>
      <w:tr w:rsidR="00E16832" w:rsidTr="00E16832">
        <w:trPr>
          <w:trHeight w:val="4680"/>
        </w:trPr>
        <w:tc>
          <w:tcPr>
            <w:tcW w:w="1984" w:type="dxa"/>
            <w:shd w:val="clear" w:color="auto" w:fill="C6D9F1" w:themeFill="text2" w:themeFillTint="33"/>
            <w:vAlign w:val="center"/>
          </w:tcPr>
          <w:p w:rsidR="00E16832" w:rsidRDefault="00E16832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E16832" w:rsidRDefault="00E16832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E16832" w:rsidRPr="00F41CC2" w:rsidRDefault="00E16832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>Vocab</w:t>
            </w:r>
            <w:r>
              <w:rPr>
                <w:rFonts w:ascii="Comic Sans MS" w:hAnsi="Comic Sans MS"/>
                <w:sz w:val="20"/>
                <w:szCs w:val="20"/>
              </w:rPr>
              <w:t xml:space="preserve"> &amp; </w:t>
            </w:r>
            <w:r w:rsidRPr="00D0795C">
              <w:rPr>
                <w:rFonts w:ascii="Comic Sans MS" w:hAnsi="Comic Sans MS"/>
                <w:sz w:val="28"/>
                <w:szCs w:val="28"/>
              </w:rPr>
              <w:t>Spelling</w:t>
            </w:r>
          </w:p>
          <w:p w:rsidR="00E16832" w:rsidRPr="00F41CC2" w:rsidRDefault="00E16832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E16832" w:rsidRPr="00F41CC2" w:rsidRDefault="00E16832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683" w:type="dxa"/>
            <w:tcBorders>
              <w:right w:val="nil"/>
            </w:tcBorders>
          </w:tcPr>
          <w:p w:rsidR="00E16832" w:rsidRDefault="00E16832" w:rsidP="00091D7E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Difficult vocab: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required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entwining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announced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yeek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depressed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ballerina director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pirouette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bristled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 xml:space="preserve">couple 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muttered</w:t>
            </w:r>
          </w:p>
        </w:tc>
        <w:tc>
          <w:tcPr>
            <w:tcW w:w="1683" w:type="dxa"/>
            <w:tcBorders>
              <w:left w:val="nil"/>
            </w:tcBorders>
          </w:tcPr>
          <w:p w:rsidR="00E16832" w:rsidRDefault="00E16832" w:rsidP="00091D7E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Word families: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night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fight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twirled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whirled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choking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joking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required</w:t>
            </w:r>
          </w:p>
          <w:p w:rsidR="00E16832" w:rsidRPr="00091D7E" w:rsidRDefault="00E16832" w:rsidP="00091D7E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 w:rsidRPr="00091D7E">
              <w:rPr>
                <w:rFonts w:ascii="Comic Sans MS" w:eastAsia="Arial" w:hAnsi="Comic Sans MS" w:cs="Arial"/>
                <w:sz w:val="24"/>
                <w:szCs w:val="24"/>
              </w:rPr>
              <w:t>hired</w:t>
            </w:r>
          </w:p>
        </w:tc>
        <w:tc>
          <w:tcPr>
            <w:tcW w:w="1683" w:type="dxa"/>
            <w:tcBorders>
              <w:righ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Difficult vocab: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brolga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whiny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downright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jiving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replied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collapsed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enough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marsh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barely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dejected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rejected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nagging</w:t>
            </w:r>
          </w:p>
          <w:p w:rsidR="00E16832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descended</w:t>
            </w:r>
          </w:p>
        </w:tc>
        <w:tc>
          <w:tcPr>
            <w:tcW w:w="1684" w:type="dxa"/>
            <w:tcBorders>
              <w:lef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Word families: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while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crocodile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marsh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harsh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head</w:t>
            </w:r>
          </w:p>
          <w:p w:rsidR="00E16832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instead</w:t>
            </w:r>
          </w:p>
        </w:tc>
        <w:tc>
          <w:tcPr>
            <w:tcW w:w="1683" w:type="dxa"/>
            <w:tcBorders>
              <w:righ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Difficult vocab: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T’was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oath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neither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kith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kin</w:t>
            </w:r>
          </w:p>
          <w:p w:rsidR="00E16832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redesign</w:t>
            </w:r>
          </w:p>
        </w:tc>
        <w:tc>
          <w:tcPr>
            <w:tcW w:w="1684" w:type="dxa"/>
            <w:tcBorders>
              <w:lef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Word families: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loud</w:t>
            </w:r>
          </w:p>
          <w:p w:rsidR="00E16832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proud</w:t>
            </w:r>
          </w:p>
        </w:tc>
        <w:tc>
          <w:tcPr>
            <w:tcW w:w="1683" w:type="dxa"/>
            <w:tcBorders>
              <w:righ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Difficult vocab: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billabong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Coolabah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waltzing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jumbuck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swagman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stowed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glee</w:t>
            </w:r>
          </w:p>
          <w:p w:rsidR="00E16832" w:rsidRDefault="00E16832" w:rsidP="00E16832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tuckerbag</w:t>
            </w:r>
          </w:p>
          <w:p w:rsidR="00E16832" w:rsidRDefault="00E16832" w:rsidP="00E16832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squatter</w:t>
            </w:r>
          </w:p>
          <w:p w:rsidR="00E16832" w:rsidRPr="00091D7E" w:rsidRDefault="00E16832" w:rsidP="00E16832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thoroughbred</w:t>
            </w:r>
          </w:p>
        </w:tc>
        <w:tc>
          <w:tcPr>
            <w:tcW w:w="1684" w:type="dxa"/>
            <w:tcBorders>
              <w:left w:val="nil"/>
            </w:tcBorders>
          </w:tcPr>
          <w:p w:rsidR="00E16832" w:rsidRDefault="00E16832" w:rsidP="00E16832">
            <w:pPr>
              <w:rPr>
                <w:rFonts w:ascii="Comic Sans MS" w:eastAsia="Arial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Word families:</w:t>
            </w:r>
          </w:p>
          <w:p w:rsidR="00E16832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Create word families from the text</w:t>
            </w:r>
          </w:p>
          <w:p w:rsidR="00E16832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eg stow. mow, throw</w:t>
            </w:r>
          </w:p>
        </w:tc>
      </w:tr>
      <w:tr w:rsidR="00091D7E" w:rsidTr="00091D7E">
        <w:trPr>
          <w:trHeight w:val="1662"/>
        </w:trPr>
        <w:tc>
          <w:tcPr>
            <w:tcW w:w="1984" w:type="dxa"/>
            <w:shd w:val="clear" w:color="auto" w:fill="C6D9F1" w:themeFill="text2" w:themeFillTint="33"/>
            <w:vAlign w:val="center"/>
          </w:tcPr>
          <w:p w:rsidR="00091D7E" w:rsidRDefault="00091D7E" w:rsidP="00091D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Writing &amp; Representing</w:t>
            </w:r>
          </w:p>
          <w:p w:rsidR="00091D7E" w:rsidRDefault="00091D7E" w:rsidP="00091D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B787B" w:rsidRDefault="009B787B" w:rsidP="00091D7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Grammar &amp;</w:t>
            </w:r>
          </w:p>
          <w:p w:rsidR="009B787B" w:rsidRDefault="009B787B" w:rsidP="00091D7E">
            <w:pPr>
              <w:jc w:val="center"/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Punctuation</w:t>
            </w:r>
          </w:p>
        </w:tc>
        <w:tc>
          <w:tcPr>
            <w:tcW w:w="3366" w:type="dxa"/>
            <w:gridSpan w:val="2"/>
          </w:tcPr>
          <w:p w:rsidR="009B787B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Verbs – past tense</w:t>
            </w:r>
          </w:p>
          <w:p w:rsidR="00091D7E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091D7E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Exclamation marks</w:t>
            </w:r>
          </w:p>
          <w:p w:rsidR="00091D7E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091D7E" w:rsidRPr="00091D7E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Capital letters for emphasis</w:t>
            </w:r>
          </w:p>
          <w:p w:rsidR="009B787B" w:rsidRPr="00091D7E" w:rsidRDefault="00091D7E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eg YEEK, EGGS</w:t>
            </w: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</w:tc>
        <w:tc>
          <w:tcPr>
            <w:tcW w:w="3367" w:type="dxa"/>
            <w:gridSpan w:val="2"/>
          </w:tcPr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Exclamation marks</w:t>
            </w:r>
          </w:p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091D7E" w:rsidRP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Capital letters for emphasis</w:t>
            </w:r>
          </w:p>
          <w:p w:rsidR="00091D7E" w:rsidRP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eg NOW</w:t>
            </w: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</w:tc>
        <w:tc>
          <w:tcPr>
            <w:tcW w:w="3367" w:type="dxa"/>
            <w:gridSpan w:val="2"/>
          </w:tcPr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Exclamation marks</w:t>
            </w:r>
          </w:p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091D7E" w:rsidRP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Capital letters for emphasis</w:t>
            </w:r>
          </w:p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eg THEN</w:t>
            </w:r>
          </w:p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WE’RE IN THE RACE</w:t>
            </w:r>
          </w:p>
          <w:p w:rsid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  <w:p w:rsidR="00091D7E" w:rsidRPr="00091D7E" w:rsidRDefault="00091D7E" w:rsidP="00091D7E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 xml:space="preserve">Italics – name of </w:t>
            </w:r>
            <w:r w:rsidR="00181D48">
              <w:rPr>
                <w:rFonts w:ascii="Comic Sans MS" w:eastAsia="Arial" w:hAnsi="Comic Sans MS" w:cs="Arial"/>
                <w:sz w:val="24"/>
                <w:szCs w:val="24"/>
              </w:rPr>
              <w:t xml:space="preserve">the </w:t>
            </w:r>
            <w:r>
              <w:rPr>
                <w:rFonts w:ascii="Comic Sans MS" w:eastAsia="Arial" w:hAnsi="Comic Sans MS" w:cs="Arial"/>
                <w:sz w:val="24"/>
                <w:szCs w:val="24"/>
              </w:rPr>
              <w:t>boat</w:t>
            </w:r>
          </w:p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</w:p>
        </w:tc>
        <w:tc>
          <w:tcPr>
            <w:tcW w:w="3367" w:type="dxa"/>
            <w:gridSpan w:val="2"/>
          </w:tcPr>
          <w:p w:rsidR="009B787B" w:rsidRPr="00091D7E" w:rsidRDefault="00E16832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>
              <w:rPr>
                <w:rFonts w:ascii="Comic Sans MS" w:eastAsia="Arial" w:hAnsi="Comic Sans MS" w:cs="Arial"/>
                <w:sz w:val="24"/>
                <w:szCs w:val="24"/>
              </w:rPr>
              <w:t>Different rhyming pattern – every second and fourth line only</w:t>
            </w:r>
          </w:p>
        </w:tc>
      </w:tr>
      <w:tr w:rsidR="009B787B" w:rsidTr="009B787B">
        <w:trPr>
          <w:trHeight w:val="836"/>
        </w:trPr>
        <w:tc>
          <w:tcPr>
            <w:tcW w:w="15451" w:type="dxa"/>
            <w:gridSpan w:val="9"/>
            <w:shd w:val="clear" w:color="auto" w:fill="C6D9F1" w:themeFill="text2" w:themeFillTint="33"/>
          </w:tcPr>
          <w:p w:rsidR="009B787B" w:rsidRPr="00091D7E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 xml:space="preserve">WRAP UP (R &amp; V </w:t>
            </w: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 xml:space="preserve">1 &amp; </w:t>
            </w: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>2</w:t>
            </w: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, S &amp; L 2</w:t>
            </w: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>)</w:t>
            </w:r>
            <w:r>
              <w:rPr>
                <w:rFonts w:ascii="Comic Sans MS" w:eastAsia="Arial" w:hAnsi="Comic Sans MS" w:cs="Arial"/>
                <w:sz w:val="24"/>
                <w:szCs w:val="24"/>
              </w:rPr>
              <w:t xml:space="preserve"> </w:t>
            </w:r>
            <w:r w:rsidRPr="006E5105">
              <w:rPr>
                <w:rFonts w:ascii="Comic Sans MS" w:eastAsia="Arial" w:hAnsi="Comic Sans MS" w:cs="Arial"/>
                <w:sz w:val="24"/>
                <w:szCs w:val="24"/>
              </w:rPr>
              <w:t>:</w:t>
            </w:r>
            <w:r>
              <w:rPr>
                <w:rFonts w:ascii="Comic Sans MS" w:eastAsia="Arial" w:hAnsi="Comic Sans MS" w:cs="Arial"/>
                <w:color w:val="4F6228" w:themeColor="accent3" w:themeShade="80"/>
                <w:sz w:val="24"/>
                <w:szCs w:val="24"/>
              </w:rPr>
              <w:t xml:space="preserve"> </w:t>
            </w:r>
            <w:r>
              <w:rPr>
                <w:rFonts w:ascii="Comic Sans MS" w:eastAsia="Arial" w:hAnsi="Comic Sans MS" w:cs="Arial"/>
                <w:sz w:val="24"/>
                <w:szCs w:val="24"/>
              </w:rPr>
              <w:t xml:space="preserve">Compare and contrast texts   Evaluate and personally respond to texts     </w:t>
            </w:r>
            <w:r w:rsidR="00091D7E">
              <w:rPr>
                <w:rFonts w:ascii="Comic Sans MS" w:eastAsia="Arial" w:hAnsi="Comic Sans MS" w:cs="Arial"/>
                <w:sz w:val="24"/>
                <w:szCs w:val="24"/>
              </w:rPr>
              <w:t>Justify favourite text</w:t>
            </w:r>
          </w:p>
        </w:tc>
      </w:tr>
    </w:tbl>
    <w:p w:rsidR="00936C09" w:rsidRDefault="009B787B" w:rsidP="00936C09">
      <w:pPr>
        <w:jc w:val="both"/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lastRenderedPageBreak/>
        <w:t xml:space="preserve"> </w:t>
      </w:r>
      <w:r w:rsidR="00936C09"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49C7738D" wp14:editId="03A8C0CB">
            <wp:extent cx="3157870" cy="2368402"/>
            <wp:effectExtent l="0" t="0" r="4445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8312" cy="23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C09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="00936C09"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7BF8D3AE" wp14:editId="13DDB34C">
            <wp:extent cx="3200400" cy="2400301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5762" cy="24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C09" w:rsidRPr="007D38A0">
        <w:rPr>
          <w:noProof/>
          <w:lang w:eastAsia="en-AU"/>
        </w:rPr>
        <w:t xml:space="preserve"> </w:t>
      </w:r>
      <w:r w:rsidR="00936C09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="00936C09"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3B343277" wp14:editId="5C80E07C">
            <wp:extent cx="3147237" cy="2360428"/>
            <wp:effectExtent l="0" t="0" r="0" b="190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7676" cy="23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5730EC68" wp14:editId="0AEA3930">
            <wp:extent cx="3232299" cy="2424224"/>
            <wp:effectExtent l="0" t="0" r="635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50" cy="24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56A08D06" wp14:editId="684F0DEC">
            <wp:extent cx="3228753" cy="2421565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829" cy="24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3BD60268" wp14:editId="1C272A4C">
            <wp:extent cx="3232297" cy="2424224"/>
            <wp:effectExtent l="0" t="0" r="635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6218" cy="24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Acknowledgement: </w:t>
      </w:r>
      <w:r w:rsidRPr="009717DC">
        <w:rPr>
          <w:rFonts w:ascii="Comic Sans MS" w:eastAsia="Arial" w:hAnsi="Comic Sans MS" w:cs="Arial"/>
          <w:color w:val="0F243E" w:themeColor="text2" w:themeShade="80"/>
          <w:sz w:val="24"/>
          <w:szCs w:val="24"/>
        </w:rPr>
        <w:t>Suzanne Ryan Crestwood PS</w:t>
      </w: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lastRenderedPageBreak/>
        <w:drawing>
          <wp:inline distT="0" distB="0" distL="0" distR="0" wp14:anchorId="258E6946" wp14:editId="636956BA">
            <wp:extent cx="3147237" cy="2360428"/>
            <wp:effectExtent l="0" t="0" r="0" b="190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8600" cy="23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5B311587" wp14:editId="0513D4D5">
            <wp:extent cx="3179135" cy="2384351"/>
            <wp:effectExtent l="0" t="0" r="254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9135" cy="23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8A0">
        <w:rPr>
          <w:noProof/>
          <w:lang w:eastAsia="en-AU"/>
        </w:rPr>
        <w:t xml:space="preserve"> </w:t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8770A7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64D89B5C" wp14:editId="64CD0A29">
            <wp:extent cx="3189767" cy="2392325"/>
            <wp:effectExtent l="0" t="0" r="0" b="825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0212" cy="23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290BBCC2" wp14:editId="42552D9A">
            <wp:extent cx="3218121" cy="2413591"/>
            <wp:effectExtent l="0" t="0" r="1905" b="635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8571" cy="24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7DC">
        <w:rPr>
          <w:noProof/>
          <w:lang w:eastAsia="en-AU"/>
        </w:rPr>
        <w:t xml:space="preserve"> </w:t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58C33F97" wp14:editId="556B6B1B">
            <wp:extent cx="3218122" cy="2413591"/>
            <wp:effectExtent l="0" t="0" r="1905" b="635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8572" cy="24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14F8D031" wp14:editId="28579210">
            <wp:extent cx="3221665" cy="2416249"/>
            <wp:effectExtent l="0" t="0" r="0" b="317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2115" cy="24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36C09" w:rsidRDefault="00936C09" w:rsidP="00936C09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Acknowledgement: </w:t>
      </w:r>
      <w:r w:rsidRPr="009717DC">
        <w:rPr>
          <w:rFonts w:ascii="Comic Sans MS" w:eastAsia="Arial" w:hAnsi="Comic Sans MS" w:cs="Arial"/>
          <w:color w:val="0F243E" w:themeColor="text2" w:themeShade="80"/>
          <w:sz w:val="24"/>
          <w:szCs w:val="24"/>
        </w:rPr>
        <w:t>Suzanne Ryan Crestwood PS</w:t>
      </w:r>
    </w:p>
    <w:p w:rsidR="00936C09" w:rsidRDefault="00936C09">
      <w:pPr>
        <w:rPr>
          <w:rFonts w:ascii="Arial" w:eastAsia="Arial" w:hAnsi="Arial" w:cs="Arial"/>
          <w:b/>
          <w:color w:val="0F243E" w:themeColor="text2" w:themeShade="80"/>
          <w:sz w:val="24"/>
          <w:szCs w:val="24"/>
        </w:rPr>
      </w:pPr>
      <w:r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br w:type="page"/>
      </w:r>
    </w:p>
    <w:p w:rsidR="009B787B" w:rsidRPr="00A47B92" w:rsidRDefault="00936C09" w:rsidP="009B787B">
      <w:pPr>
        <w:spacing w:after="0"/>
        <w:rPr>
          <w:rFonts w:ascii="Arial" w:eastAsia="Arial" w:hAnsi="Arial" w:cs="Arial"/>
          <w:b/>
          <w:color w:val="0F243E" w:themeColor="text2" w:themeShade="80"/>
          <w:sz w:val="24"/>
          <w:szCs w:val="24"/>
        </w:rPr>
      </w:pPr>
      <w:r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lastRenderedPageBreak/>
        <w:t xml:space="preserve">                                                   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 xml:space="preserve"> MONITORING From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pacing w:val="43"/>
          <w:sz w:val="24"/>
          <w:szCs w:val="24"/>
        </w:rPr>
        <w:t xml:space="preserve">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Assessment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pacing w:val="-34"/>
          <w:sz w:val="24"/>
          <w:szCs w:val="24"/>
        </w:rPr>
        <w:t xml:space="preserve">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to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pacing w:val="88"/>
          <w:sz w:val="24"/>
          <w:szCs w:val="24"/>
        </w:rPr>
        <w:t xml:space="preserve">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w w:val="109"/>
          <w:sz w:val="24"/>
          <w:szCs w:val="24"/>
        </w:rPr>
        <w:t xml:space="preserve">Conferring: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Sample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pacing w:val="28"/>
          <w:sz w:val="24"/>
          <w:szCs w:val="24"/>
        </w:rPr>
        <w:t xml:space="preserve">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Needs and</w:t>
      </w:r>
      <w:r w:rsidR="009B787B" w:rsidRPr="00A47B92">
        <w:rPr>
          <w:rFonts w:ascii="Arial" w:eastAsia="Arial" w:hAnsi="Arial" w:cs="Arial"/>
          <w:b/>
          <w:color w:val="0F243E" w:themeColor="text2" w:themeShade="80"/>
          <w:spacing w:val="63"/>
          <w:sz w:val="24"/>
          <w:szCs w:val="24"/>
        </w:rPr>
        <w:t xml:space="preserve"> </w:t>
      </w:r>
      <w:r w:rsidR="009B787B" w:rsidRPr="00A47B92">
        <w:rPr>
          <w:rFonts w:ascii="Arial" w:eastAsia="Arial" w:hAnsi="Arial" w:cs="Arial"/>
          <w:b/>
          <w:color w:val="0F243E" w:themeColor="text2" w:themeShade="80"/>
          <w:w w:val="103"/>
          <w:sz w:val="24"/>
          <w:szCs w:val="24"/>
        </w:rPr>
        <w:t>Strategies</w:t>
      </w:r>
    </w:p>
    <w:p w:rsidR="009B787B" w:rsidRDefault="009B787B" w:rsidP="009B787B">
      <w:pPr>
        <w:spacing w:before="7" w:line="60" w:lineRule="exact"/>
        <w:rPr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2"/>
        <w:gridCol w:w="2126"/>
        <w:gridCol w:w="3402"/>
        <w:gridCol w:w="5245"/>
      </w:tblGrid>
      <w:tr w:rsidR="009B787B" w:rsidTr="009B787B">
        <w:trPr>
          <w:trHeight w:hRule="exact" w:val="570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24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 xml:space="preserve">What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8"/>
                <w:sz w:val="19"/>
                <w:szCs w:val="19"/>
              </w:rPr>
              <w:t>Seeing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15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9"/>
                <w:sz w:val="19"/>
                <w:szCs w:val="19"/>
              </w:rPr>
              <w:t>Potential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9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9"/>
                <w:sz w:val="19"/>
                <w:szCs w:val="19"/>
              </w:rPr>
              <w:t>Goals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36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Possible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13"/>
                <w:sz w:val="19"/>
                <w:szCs w:val="19"/>
              </w:rPr>
              <w:t>Strategy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9B787B" w:rsidRDefault="009B787B" w:rsidP="009B787B">
            <w:pPr>
              <w:spacing w:after="0"/>
              <w:ind w:left="53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Alte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1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native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1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Strategy</w:t>
            </w:r>
          </w:p>
        </w:tc>
      </w:tr>
      <w:tr w:rsidR="009B787B" w:rsidTr="009B787B">
        <w:trPr>
          <w:trHeight w:hRule="exact" w:val="589"/>
        </w:trPr>
        <w:tc>
          <w:tcPr>
            <w:tcW w:w="488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too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quickly</w:t>
            </w:r>
          </w:p>
        </w:tc>
        <w:tc>
          <w:tcPr>
            <w:tcW w:w="2126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</w:tc>
        <w:tc>
          <w:tcPr>
            <w:tcW w:w="340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after="0" w:line="267" w:lineRule="auto"/>
              <w:ind w:left="284" w:right="132" w:hanging="120"/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Adjust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apply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4"/>
                <w:sz w:val="18"/>
                <w:szCs w:val="18"/>
              </w:rPr>
              <w:t>di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104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fe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 xml:space="preserve">ent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eading</w:t>
            </w:r>
            <w:r w:rsidRPr="00CF4530">
              <w:rPr>
                <w:rFonts w:ascii="Arial Narrow" w:eastAsia="Arial" w:hAnsi="Arial Narrow" w:cs="Arial"/>
                <w:color w:val="231F20"/>
                <w:spacing w:val="21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rates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</w:p>
          <w:p w:rsidR="009B787B" w:rsidRPr="00CF4530" w:rsidRDefault="009B787B" w:rsidP="009B787B">
            <w:pPr>
              <w:spacing w:after="0" w:line="267" w:lineRule="auto"/>
              <w:ind w:left="284" w:right="132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match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Phrasing,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</w:tr>
      <w:tr w:rsidR="009B787B" w:rsidTr="009B787B">
        <w:trPr>
          <w:trHeight w:hRule="exact" w:val="44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0"/>
                <w:sz w:val="18"/>
                <w:szCs w:val="18"/>
              </w:rPr>
              <w:t>Leavin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g</w:t>
            </w:r>
            <w:r w:rsidRPr="00CF4530">
              <w:rPr>
                <w:rFonts w:ascii="Arial Narrow" w:eastAsia="Arial" w:hAnsi="Arial Narrow" w:cs="Arial"/>
                <w:color w:val="231F20"/>
                <w:spacing w:val="13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2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0"/>
                <w:sz w:val="18"/>
                <w:szCs w:val="18"/>
              </w:rPr>
              <w:t>end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C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8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oss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checking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Chunk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together</w:t>
            </w:r>
          </w:p>
        </w:tc>
      </w:tr>
      <w:tr w:rsidR="009B787B" w:rsidTr="009B787B">
        <w:trPr>
          <w:trHeight w:hRule="exact" w:val="46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line="267" w:lineRule="auto"/>
              <w:ind w:left="324" w:right="166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Littl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exp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8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ession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lack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 xml:space="preserve">s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osod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 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omits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Phrasing,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using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2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oracious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</w:tc>
      </w:tr>
      <w:tr w:rsidR="009B787B" w:rsidTr="009B787B">
        <w:trPr>
          <w:trHeight w:hRule="exact" w:val="842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 w:line="267" w:lineRule="auto"/>
              <w:ind w:left="324" w:right="30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Can’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1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emember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what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was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Check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for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understanding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Retell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or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summarize</w:t>
            </w:r>
          </w:p>
          <w:p w:rsidR="009B787B" w:rsidRPr="00CF4530" w:rsidRDefault="009B787B" w:rsidP="009B787B">
            <w:pPr>
              <w:spacing w:before="2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pictu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or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mental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image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4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Determine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importance</w:t>
            </w:r>
            <w:r w:rsidRPr="00CF4530">
              <w:rPr>
                <w:rFonts w:ascii="Arial Narrow" w:eastAsia="Arial" w:hAnsi="Arial Narrow" w:cs="Arial"/>
                <w:color w:val="231F20"/>
                <w:spacing w:val="23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using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theme, main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ideas,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&amp; 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supporting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details</w:t>
            </w:r>
          </w:p>
        </w:tc>
      </w:tr>
      <w:tr w:rsidR="009B787B" w:rsidTr="009B787B">
        <w:trPr>
          <w:trHeight w:hRule="exact" w:val="435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Stalls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on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Ski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93"/>
                <w:sz w:val="18"/>
                <w:szCs w:val="18"/>
              </w:rPr>
              <w:t>com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back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sounds;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etch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</w:tr>
      <w:tr w:rsidR="009B787B" w:rsidTr="009B787B">
        <w:trPr>
          <w:trHeight w:hRule="exact" w:val="592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 w:line="267" w:lineRule="auto"/>
              <w:ind w:left="324" w:right="421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Student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jumps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right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2"/>
                <w:sz w:val="18"/>
                <w:szCs w:val="18"/>
              </w:rPr>
              <w:t xml:space="preserve">into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stor</w:t>
            </w:r>
            <w:r w:rsidRPr="00CF4530">
              <w:rPr>
                <w:rFonts w:ascii="Arial Narrow" w:eastAsia="Arial" w:hAnsi="Arial Narrow" w:cs="Arial"/>
                <w:color w:val="231F20"/>
                <w:spacing w:val="-16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then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 xml:space="preserve">lacks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understanding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 w:line="267" w:lineRule="auto"/>
              <w:ind w:left="284" w:right="516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prior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knowledge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6"/>
                <w:sz w:val="18"/>
                <w:szCs w:val="18"/>
              </w:rPr>
              <w:t xml:space="preserve">to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connect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questions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while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  <w:p w:rsidR="009B787B" w:rsidRPr="00CF4530" w:rsidRDefault="009B787B" w:rsidP="009B787B">
            <w:pPr>
              <w:spacing w:before="2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connections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</w:tr>
      <w:tr w:rsidR="009B787B" w:rsidTr="009B787B">
        <w:trPr>
          <w:trHeight w:hRule="exact" w:val="653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 w:line="267" w:lineRule="auto"/>
              <w:ind w:left="324" w:right="16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4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94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w w:val="119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emembe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23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detail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103"/>
                <w:sz w:val="18"/>
                <w:szCs w:val="18"/>
              </w:rPr>
              <w:t xml:space="preserve">but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understand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mai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idea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Retell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story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Recognize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literary</w:t>
            </w:r>
            <w:r w:rsidRPr="00CF4530">
              <w:rPr>
                <w:rFonts w:ascii="Arial Narrow" w:eastAsia="Arial" w:hAnsi="Arial Narrow" w:cs="Arial"/>
                <w:color w:val="231F20"/>
                <w:spacing w:val="1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elements</w:t>
            </w:r>
          </w:p>
        </w:tc>
      </w:tr>
      <w:tr w:rsidR="009B787B" w:rsidTr="009B787B">
        <w:trPr>
          <w:trHeight w:hRule="exact" w:val="658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stick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Behaviors</w:t>
            </w:r>
          </w:p>
          <w:p w:rsidR="009B787B" w:rsidRPr="00CF4530" w:rsidRDefault="009B787B" w:rsidP="009B787B">
            <w:pPr>
              <w:spacing w:before="2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Book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Selection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Read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app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 xml:space="preserve">opriate-level 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  <w:p w:rsidR="009B787B" w:rsidRPr="00CF4530" w:rsidRDefault="009B787B" w:rsidP="009B787B">
            <w:pPr>
              <w:spacing w:before="22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Choose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good-fit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2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oracious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</w:tc>
      </w:tr>
      <w:tr w:rsidR="009B787B" w:rsidTr="009B787B">
        <w:trPr>
          <w:trHeight w:hRule="exact" w:val="1204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 w:line="267" w:lineRule="auto"/>
              <w:ind w:left="324" w:right="285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Chooses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books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that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too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ha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Behaviors</w:t>
            </w:r>
          </w:p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  <w:p w:rsidR="009B787B" w:rsidRPr="00CF4530" w:rsidRDefault="009B787B" w:rsidP="009B787B">
            <w:pPr>
              <w:spacing w:after="0" w:line="267" w:lineRule="auto"/>
              <w:ind w:left="145" w:right="260"/>
              <w:rPr>
                <w:rFonts w:ascii="Arial Narrow" w:eastAsia="Arial" w:hAnsi="Arial Narrow" w:cs="Arial"/>
                <w:color w:val="231F20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Expand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91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 xml:space="preserve">ocabulary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ehension </w:t>
            </w:r>
          </w:p>
          <w:p w:rsidR="009B787B" w:rsidRPr="00CF4530" w:rsidRDefault="009B787B" w:rsidP="009B787B">
            <w:pPr>
              <w:spacing w:after="0" w:line="267" w:lineRule="auto"/>
              <w:ind w:left="145" w:right="26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Read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app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 xml:space="preserve">opriate-level 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Ask,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Does</w:t>
            </w:r>
            <w:r w:rsidRPr="00CF4530">
              <w:rPr>
                <w:rFonts w:ascii="Arial Narrow" w:eastAsia="Arial" w:hAnsi="Arial Narrow" w:cs="Arial"/>
                <w:color w:val="231F20"/>
                <w:spacing w:val="4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this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sense?</w:t>
            </w:r>
          </w:p>
        </w:tc>
      </w:tr>
      <w:tr w:rsidR="009B787B" w:rsidTr="00BC2CF9">
        <w:trPr>
          <w:trHeight w:hRule="exact" w:val="59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324" w:right="187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Can</w:t>
            </w:r>
            <w:r w:rsidRPr="00CF4530">
              <w:rPr>
                <w:rFonts w:ascii="Arial Narrow" w:eastAsia="Arial" w:hAnsi="Arial Narrow" w:cs="Arial"/>
                <w:color w:val="231F20"/>
                <w:spacing w:val="-1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ehend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literally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but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can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2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2"/>
                <w:sz w:val="18"/>
                <w:szCs w:val="18"/>
              </w:rPr>
              <w:t>ea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betwee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1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 xml:space="preserve"> lines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284" w:right="65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Infe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an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suppor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105"/>
                <w:sz w:val="18"/>
                <w:szCs w:val="18"/>
              </w:rPr>
              <w:t xml:space="preserve">with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evidence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4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questions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while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00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edict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what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will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happen;</w:t>
            </w:r>
            <w:r w:rsidRPr="00CF4530">
              <w:rPr>
                <w:rFonts w:ascii="Arial Narrow" w:eastAsia="Arial" w:hAnsi="Arial Narrow" w:cs="Arial"/>
                <w:color w:val="231F20"/>
                <w:spacing w:val="3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 xml:space="preserve">use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6"/>
                <w:sz w:val="18"/>
                <w:szCs w:val="18"/>
              </w:rPr>
              <w:t xml:space="preserve">to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confirm</w:t>
            </w:r>
          </w:p>
        </w:tc>
      </w:tr>
      <w:tr w:rsidR="009B787B" w:rsidTr="00BC2CF9">
        <w:trPr>
          <w:trHeight w:hRule="exact" w:val="279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324" w:right="35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6"/>
                <w:sz w:val="18"/>
                <w:szCs w:val="18"/>
              </w:rPr>
              <w:t>Reads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8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cor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ect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sounds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Flip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sound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4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C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8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oss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checking</w:t>
            </w:r>
          </w:p>
        </w:tc>
      </w:tr>
      <w:tr w:rsidR="009B787B" w:rsidTr="00BC2CF9">
        <w:trPr>
          <w:trHeight w:hRule="exact" w:val="284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343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Sounds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each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individual letter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Chunk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together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sounds</w:t>
            </w:r>
          </w:p>
        </w:tc>
      </w:tr>
      <w:tr w:rsidR="009B787B" w:rsidTr="009B787B">
        <w:trPr>
          <w:trHeight w:hRule="exact" w:val="680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183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Beginning</w:t>
            </w:r>
            <w:r w:rsidRPr="00CF4530">
              <w:rPr>
                <w:rFonts w:ascii="Arial Narrow" w:eastAsia="Arial" w:hAnsi="Arial Narrow" w:cs="Arial"/>
                <w:color w:val="231F20"/>
                <w:spacing w:val="14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eade</w:t>
            </w:r>
            <w:r w:rsidRPr="00CF4530">
              <w:rPr>
                <w:rFonts w:ascii="Arial Narrow" w:eastAsia="Arial" w:hAnsi="Arial Narrow" w:cs="Arial"/>
                <w:color w:val="231F20"/>
                <w:spacing w:val="-14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knows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few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most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letter sounds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  <w:p w:rsidR="009B787B" w:rsidRPr="00CF4530" w:rsidRDefault="009B787B" w:rsidP="009B787B">
            <w:pPr>
              <w:spacing w:before="2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before="68" w:after="0" w:line="267" w:lineRule="auto"/>
              <w:ind w:left="284" w:right="88" w:hanging="120"/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Practice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common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sight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 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high-f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6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equency</w:t>
            </w:r>
            <w:r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  <w:t xml:space="preserve"> </w:t>
            </w:r>
          </w:p>
          <w:p w:rsidR="009B787B" w:rsidRPr="00CF4530" w:rsidRDefault="009B787B" w:rsidP="009B787B">
            <w:pPr>
              <w:spacing w:before="68" w:after="0" w:line="267" w:lineRule="auto"/>
              <w:ind w:left="284" w:right="8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sounds;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etch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</w:tr>
      <w:tr w:rsidR="009B787B" w:rsidTr="009B787B">
        <w:trPr>
          <w:trHeight w:hRule="exact" w:val="578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43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emember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details f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om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nonfiction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284" w:right="11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featu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es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(titles,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headings,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captions,</w:t>
            </w:r>
            <w:r w:rsidRPr="00CF4530">
              <w:rPr>
                <w:rFonts w:ascii="Arial Narrow" w:eastAsia="Arial" w:hAnsi="Arial Narrow" w:cs="Arial"/>
                <w:color w:val="231F20"/>
                <w:spacing w:val="14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graphic 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featu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3"/>
                <w:sz w:val="18"/>
                <w:szCs w:val="18"/>
              </w:rPr>
              <w:t>es)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 w:line="267" w:lineRule="auto"/>
              <w:ind w:left="279" w:right="63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Determine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analyze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1"/>
                <w:sz w:val="18"/>
                <w:szCs w:val="18"/>
              </w:rPr>
              <w:t>author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w w:val="101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w w:val="77"/>
                <w:sz w:val="18"/>
                <w:szCs w:val="18"/>
              </w:rPr>
              <w:t xml:space="preserve">s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purpose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support</w:t>
            </w:r>
            <w:r w:rsidRPr="00CF4530">
              <w:rPr>
                <w:rFonts w:ascii="Arial Narrow" w:eastAsia="Arial" w:hAnsi="Arial Narrow" w:cs="Arial"/>
                <w:color w:val="231F20"/>
                <w:spacing w:val="-1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</w:tr>
      <w:tr w:rsidR="009B787B" w:rsidTr="009B787B">
        <w:trPr>
          <w:trHeight w:hRule="exact" w:val="605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before="92" w:after="0" w:line="267" w:lineRule="auto"/>
              <w:ind w:left="324" w:right="194" w:hanging="120"/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understand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text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because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does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not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stand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key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  <w:t xml:space="preserve"> </w:t>
            </w:r>
          </w:p>
          <w:p w:rsidR="009B787B" w:rsidRPr="00CF4530" w:rsidRDefault="009B787B" w:rsidP="009B787B">
            <w:pPr>
              <w:spacing w:before="92" w:after="0" w:line="267" w:lineRule="auto"/>
              <w:ind w:left="324" w:right="19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selection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Expand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ocabulary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2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4"/>
                <w:w w:val="91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une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inte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6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esting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6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87"/>
                <w:sz w:val="18"/>
                <w:szCs w:val="18"/>
              </w:rPr>
              <w:t>Re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87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87"/>
                <w:sz w:val="18"/>
                <w:szCs w:val="18"/>
              </w:rPr>
              <w:t>ea</w:t>
            </w: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4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4"/>
                <w:sz w:val="18"/>
                <w:szCs w:val="18"/>
              </w:rPr>
              <w:t>clarif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5"/>
                <w:sz w:val="18"/>
                <w:szCs w:val="18"/>
              </w:rPr>
              <w:t>meanin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 xml:space="preserve">g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102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102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d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1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someone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define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4"/>
                <w:sz w:val="18"/>
                <w:szCs w:val="18"/>
              </w:rPr>
              <w:t xml:space="preserve">for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you</w:t>
            </w:r>
          </w:p>
        </w:tc>
      </w:tr>
    </w:tbl>
    <w:p w:rsidR="009B787B" w:rsidRDefault="009B787B" w:rsidP="009B787B">
      <w:pPr>
        <w:spacing w:before="3" w:line="200" w:lineRule="exact"/>
        <w:rPr>
          <w:sz w:val="20"/>
          <w:szCs w:val="20"/>
        </w:rPr>
      </w:pPr>
    </w:p>
    <w:p w:rsidR="009B787B" w:rsidRPr="00CF4530" w:rsidRDefault="009B787B" w:rsidP="009B787B">
      <w:pPr>
        <w:spacing w:before="43"/>
        <w:ind w:left="12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CAFE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 xml:space="preserve">Book: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Engaging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All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 xml:space="preserve">Students 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Daily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 xml:space="preserve">Literacy  </w:t>
      </w:r>
      <w:r>
        <w:rPr>
          <w:rFonts w:ascii="Times New Roman" w:eastAsia="Times New Roman" w:hAnsi="Times New Roman" w:cs="Times New Roman"/>
          <w:i/>
          <w:color w:val="231F20"/>
          <w:w w:val="107"/>
          <w:sz w:val="13"/>
          <w:szCs w:val="13"/>
        </w:rPr>
        <w:t>Assessment</w:t>
      </w:r>
      <w:r>
        <w:rPr>
          <w:rFonts w:ascii="Times New Roman" w:eastAsia="Times New Roman" w:hAnsi="Times New Roman" w:cs="Times New Roman"/>
          <w:i/>
          <w:color w:val="231F20"/>
          <w:spacing w:val="5"/>
          <w:w w:val="10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8"/>
          <w:sz w:val="13"/>
          <w:szCs w:val="13"/>
        </w:rPr>
        <w:t>Instruction</w:t>
      </w:r>
      <w:r>
        <w:rPr>
          <w:rFonts w:ascii="Times New Roman" w:eastAsia="Times New Roman" w:hAnsi="Times New Roman" w:cs="Times New Roman"/>
          <w:i/>
          <w:color w:val="231F20"/>
          <w:spacing w:val="4"/>
          <w:w w:val="10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by</w:t>
      </w:r>
      <w:r>
        <w:rPr>
          <w:rFonts w:ascii="Times New Roman" w:eastAsia="Times New Roman" w:hAnsi="Times New Roman" w:cs="Times New Roman"/>
          <w:color w:val="231F20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Gail</w:t>
      </w:r>
      <w:r>
        <w:rPr>
          <w:rFonts w:ascii="Times New Roman" w:eastAsia="Times New Roman" w:hAnsi="Times New Roman" w:cs="Times New Roman"/>
          <w:color w:val="231F20"/>
          <w:spacing w:val="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Boushey</w:t>
      </w:r>
      <w:r>
        <w:rPr>
          <w:rFonts w:ascii="Times New Roman" w:eastAsia="Times New Roman" w:hAnsi="Times New Roman" w:cs="Times New Roman"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Joan</w:t>
      </w:r>
      <w:r>
        <w:rPr>
          <w:rFonts w:ascii="Times New Roman" w:eastAsia="Times New Roman" w:hAnsi="Times New Roman" w:cs="Times New Roman"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Mose</w:t>
      </w:r>
      <w:r>
        <w:rPr>
          <w:rFonts w:ascii="Times New Roman" w:eastAsia="Times New Roman" w:hAnsi="Times New Roman" w:cs="Times New Roman"/>
          <w:color w:val="231F20"/>
          <w:spacing w:val="-14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“The </w:t>
      </w:r>
      <w:r>
        <w:rPr>
          <w:rFonts w:ascii="Times New Roman" w:eastAsia="Times New Roman" w:hAnsi="Times New Roman" w:cs="Times New Roman"/>
          <w:color w:val="231F20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Sisters.”</w:t>
      </w:r>
      <w:r>
        <w:rPr>
          <w:rFonts w:ascii="Times New Roman" w:eastAsia="Times New Roman" w:hAnsi="Times New Roman" w:cs="Times New Roman"/>
          <w:color w:val="231F20"/>
          <w:spacing w:val="2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3"/>
          <w:szCs w:val="13"/>
        </w:rPr>
        <w:t>Copyright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©</w:t>
      </w:r>
      <w:r>
        <w:rPr>
          <w:rFonts w:ascii="Times New Roman" w:eastAsia="Times New Roman" w:hAnsi="Times New Roman" w:cs="Times New Roman"/>
          <w:color w:val="231F20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2009. </w:t>
      </w:r>
      <w:r>
        <w:rPr>
          <w:rFonts w:ascii="Times New Roman" w:eastAsia="Times New Roman" w:hAnsi="Times New Roman" w:cs="Times New Roman"/>
          <w:color w:val="231F20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Stenhouse </w:t>
      </w:r>
      <w:r>
        <w:rPr>
          <w:rFonts w:ascii="Times New Roman" w:eastAsia="Times New Roman" w:hAnsi="Times New Roman" w:cs="Times New Roman"/>
          <w:color w:val="231F20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3"/>
          <w:szCs w:val="13"/>
        </w:rPr>
        <w:t>Publishers.</w:t>
      </w:r>
    </w:p>
    <w:p w:rsidR="009B787B" w:rsidRPr="0017555B" w:rsidRDefault="009B787B" w:rsidP="009B787B">
      <w:pPr>
        <w:rPr>
          <w:sz w:val="16"/>
          <w:szCs w:val="16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5666740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2" name="5-Point Star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2" o:spid="_x0000_s1026" style="position:absolute;margin-left:446.2pt;margin-top:.4pt;width:21.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yjKQIAAEMEAAAOAAAAZHJzL2Uyb0RvYy54bWysU8Fu2zAMvQ/YPwi6t3a8uG2MOEWRrsOA&#10;bguQ7QMYWY6FyZJGKXG6rx8lp1my3YbpIIgi+Ug+kvP7Q6/ZXqJX1tR8cp1zJo2wjTLbmn/7+nR1&#10;x5kPYBrQ1siav0jP7xdv38wHV8nCdlY3EhmBGF8NruZdCK7KMi862YO/tk4aUrYWewgk4jZrEAZC&#10;73VW5PlNNlhsHFohvaffx1HJFwm/baUIX9rWy8B0zSm3kG5M9ybe2WIO1RbBdUoc04B/yKIHZSjo&#10;CeoRArAdqr+geiXQetuGa2H7zLatEjLVQNVM8j+qWXfgZKqFyPHuRJP/f7Di836FTDU1v5kVnBno&#10;qUnl1coqE9g6ALL4TywNzldkvHYrjHV692zFd8+MXXZgtvIB0Q6dhIZym0T77MIhCp5c2Wb4ZBsK&#10;AbtgE2GHFvsISFSwQ+rLy6kv8hCYoM/i9l1eUvcEqYrprCzLFAGqV2eHPnyQtmfxUXMaOCwTOuyf&#10;fYjZQPVqk7K3WjVPSusk4Haz1Mj2QDPyRCdPY0Eu/txMGzbUfFYWI/KFzp9D5OkcM7ww61WgYdeq&#10;r/ndyQiqSNt706RRDKD0+Kb42hx5jNSNLdjY5oVoRDtOMm0ePTqLPzkbaIqp9h87QMmZ/mioFbPJ&#10;dBrHPgnT8rYgAc81m3MNGEFQNQ+cjc9lGFdl51BtO4o0Sawa+0Dta1ViNrZ2zOqYLE1qIvy4VXEV&#10;zuVk9Xv3F78AAAD//wMAUEsDBBQABgAIAAAAIQCOrowG3QAAAAcBAAAPAAAAZHJzL2Rvd25yZXYu&#10;eG1sTI5PS8NAFMTvgt9heYIXaTepUdqYTRFBxIO1tl68vWZfk9D9E7KbNH57nye9zTDDzK9YT9aI&#10;kfrQeqcgnScgyFVet65W8Ll/ni1BhIhOo/GOFHxTgHV5eVFgrv3ZfdC4i7XgERdyVNDE2OVShqoh&#10;i2HuO3KcHX1vMbLta6l7PPO4NXKRJPfSYuv4ocGOnhqqTrvBKjDD5rTFdMA3e3x5zbY3sv16H5W6&#10;vpoeH0BEmuJfGX7xGR1KZjr4wekgjILlapFxlQUIjle3d2wPCrIkBVkW8j9/+QMAAP//AwBQSwEC&#10;LQAUAAYACAAAACEAtoM4kv4AAADhAQAAEwAAAAAAAAAAAAAAAAAAAAAAW0NvbnRlbnRfVHlwZXNd&#10;LnhtbFBLAQItABQABgAIAAAAIQA4/SH/1gAAAJQBAAALAAAAAAAAAAAAAAAAAC8BAABfcmVscy8u&#10;cmVsc1BLAQItABQABgAIAAAAIQBMFpyjKQIAAEMEAAAOAAAAAAAAAAAAAAAAAC4CAABkcnMvZTJv&#10;RG9jLnhtbFBLAQItABQABgAIAAAAIQCOrowG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5177790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1" name="5-Point Star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1" o:spid="_x0000_s1026" style="position:absolute;margin-left:407.7pt;margin-top:.4pt;width:21.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ECJwIAAEMEAAAOAAAAZHJzL2Uyb0RvYy54bWysU8GO2jAQvVfqP1i+Lwkp2V0iwmrFlqrS&#10;tkWi/QDjOMSq43HHhkC/vhMHKLS3qj5YHs/4+c2bmdnToTVsr9BrsCUfj1LOlJVQabst+bevy7tH&#10;znwQthIGrCr5UXn+NH/7Zta5QmXQgKkUMgKxvuhcyZsQXJEkXjaqFX4ETlly1oCtCGTiNqlQdITe&#10;miRL0/ukA6wcglTe0+3L4OTziF/XSoYvde1VYKbkxC3EHeO+6fdkPhPFFoVrtDzREP/AohXa0qcX&#10;qBcRBNuh/guq1RLBQx1GEtoE6lpLFXOgbMbpH9msG+FUzIXE8e4ik/9/sPLzfoVMVyW/n445s6Kl&#10;IuV3K9A2sHUQyPp7UqlzvqDgtVthn6d3ryC/e2Zh0Qi7Vc+I0DVKVMQtxic3D3rD01O26T5BRV+I&#10;XYAo2KHGtgckKdgh1uV4qYs6BCbpMnt4l+ZUPUmubDLN87xnlIji/NihDx8UtKw/lJwaDvOILvav&#10;Pgyx55jIHoyultqYaOB2szDI9oJ6ZEkrjW1B8P46zFjWlXyaZwPyjc9fQ6RxnRjehLU6ULMb3Zb8&#10;8RIkil6297aKrRiENsOZ/jeWsjxLN5RgA9WRZEQYOpkmjw4N4E/OOupiyv3HTqDizHy0VIrpeDLp&#10;2z4ak/whIwOvPZtrj7CSoEoeOBuOizCMys6h3jb00ziqauGZylfrqGzPb2B1IkudGotzmqp+FK7t&#10;GPV79ue/AAAA//8DAFBLAwQUAAYACAAAACEAb396JdwAAAAHAQAADwAAAGRycy9kb3ducmV2Lnht&#10;bEyOQUvDQBSE74L/YXmCF7GbSCohZlNEEPGg1urF22v2NQnNvg3ZTRr/vc+T3maYYeYrN4vr1Uxj&#10;6DwbSFcJKOLa244bA58fj9c5qBCRLfaeycA3BdhU52clFtaf+J3mXWyUjHAo0EAb41BoHeqWHIaV&#10;H4glO/jRYRQ7NtqOeJJx1+ubJLnVDjuWhxYHemipPu4mZ6CfXo9bTCd8cYen52x7pbuvt9mYy4vl&#10;/g5UpCX+leEXX9ChEqa9n9gG1RvI03UmVRGgJM7Xudi9gSxJQVel/s9f/QAAAP//AwBQSwECLQAU&#10;AAYACAAAACEAtoM4kv4AAADhAQAAEwAAAAAAAAAAAAAAAAAAAAAAW0NvbnRlbnRfVHlwZXNdLnht&#10;bFBLAQItABQABgAIAAAAIQA4/SH/1gAAAJQBAAALAAAAAAAAAAAAAAAAAC8BAABfcmVscy8ucmVs&#10;c1BLAQItABQABgAIAAAAIQCdhjECJwIAAEMEAAAOAAAAAAAAAAAAAAAAAC4CAABkcnMvZTJvRG9j&#10;LnhtbFBLAQItABQABgAIAAAAIQBvf3ol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5393690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0" name="5-Point Star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0" o:spid="_x0000_s1026" style="position:absolute;margin-left:424.7pt;margin-top:.4pt;width:21.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piKAIAAEMEAAAOAAAAZHJzL2Uyb0RvYy54bWysU8Fu2zAMvQ/YPwi6N3ayuG2MOEWRLsOA&#10;bguQ7QMYWY6FyZJGKXG6rx8lp1my3YbpIIgi9fT4SM4fjp1mB4leWVPx8SjnTBpha2V2Ff/2dXVz&#10;z5kPYGrQ1siKv0jPHxZv38x7V8qJba2uJTICMb7sXcXbEFyZZV60sgM/sk4acjYWOwhk4i6rEXpC&#10;73Q2yfPbrLdYO7RCek+3T4OTLxJ+00gRvjSNl4HpihO3kHZM+zbu2WIO5Q7BtUqcaMA/sOhAGfr0&#10;DPUEAdge1V9QnRJovW3CSNgus02jhEw5UDbj/I9sNi04mXIhcbw7y+T/H6z4fFgjU3XFb2ekj4GO&#10;ilTcrK0ygW0CIIv3pFLvfEnBG7fGmKd3z1Z898zYZQtmJx8Rbd9KqInbOMZnVw+i4ekp2/afbE1f&#10;wD7YJNixwS4CkhTsmOrycq6LPAYm6HJy9y4viJ0g12Q6K4oi/QDl62OHPnyQtmPxUHFqOCwSOhye&#10;fYhsoHyNSeytVvVKaZ0M3G2XGtkBqEdWtPKUMD3xl2HasL7is2IyIF/5/CVEntaJ4VVYpwI1u1Zd&#10;xe/PQVBG2d6bOrViAKWHM/2vzUnHKN1Qgq2tX0hGtEMn0+TRobX4k7Oeuphy/7EHlJzpj4ZKMRtP&#10;p7HtkzEt7iZk4KVne+kBIwiq4oGz4bgMw6jsHapdSz+Nk6rGPlL5GpWUjaUdWJ3IUqcmwU9TFUfh&#10;0k5Rv2d/8QsAAP//AwBQSwMEFAAGAAgAAAAhAJJztsLdAAAABwEAAA8AAABkcnMvZG93bnJldi54&#10;bWxMjkFLw0AUhO+C/2F5ghexm5QgaZpNEUHEg1qrl95es9skdPdtyG7S+O99nuxthhlmvnIzOysm&#10;M4TOk4J0kYAwVHvdUaPg++v5PgcRIpJG68ko+DEBNtX1VYmF9mf6NNMuNoJHKBSooI2xL6QMdWsc&#10;hoXvDXF29IPDyHZopB7wzOPOymWSPEiHHfFDi715ak192o1OgR3fT1tMR3xzx5fXbHsnu/3HpNTt&#10;zfy4BhHNHP/L8IfP6FAx08GPpIOwCvJslXGVBQiO89WS7UFBlqQgq1Je8le/AAAA//8DAFBLAQIt&#10;ABQABgAIAAAAIQC2gziS/gAAAOEBAAATAAAAAAAAAAAAAAAAAAAAAABbQ29udGVudF9UeXBlc10u&#10;eG1sUEsBAi0AFAAGAAgAAAAhADj9If/WAAAAlAEAAAsAAAAAAAAAAAAAAAAALwEAAF9yZWxzLy5y&#10;ZWxzUEsBAi0AFAAGAAgAAAAhANL2qmIoAgAAQwQAAA4AAAAAAAAAAAAAAAAALgIAAGRycy9lMm9E&#10;b2MueG1sUEsBAi0AFAAGAAgAAAAhAJJztsLdAAAABwEAAA8AAAAAAAAAAAAAAAAAggQAAGRycy9k&#10;b3ducmV2LnhtbFBLBQYAAAAABAAEAPMAAACMBQAAAAA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4904740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89" name="5-Point Star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89" o:spid="_x0000_s1026" style="position:absolute;margin-left:386.2pt;margin-top:.4pt;width:21.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tWKQIAAEMEAAAOAAAAZHJzL2Uyb0RvYy54bWysU8Fu2zAMvQ/YPwi6t3a8uE2MOEXRLsOA&#10;bivQ7QMYWY6FyZJGKXGyrx8lp1my3YbpIIgi+Ug+kou7fa/ZTqJX1tR8cp1zJo2wjTKbmn/7urqa&#10;ceYDmAa0NbLmB+n53fLtm8XgKlnYzupGIiMQ46vB1bwLwVVZ5kUne/DX1klDytZiD4FE3GQNwkDo&#10;vc6KPL/JBouNQyuk9/T7OCr5MuG3rRThS9t6GZiuOeUW0o3pXsc7Wy6g2iC4ToljGvAPWfSgDAU9&#10;QT1CALZF9RdUrwRab9twLWyf2bZVQqYaqJpJ/kc1Lx04mWohcrw70eT/H6z4vHtGppqa38zmnBno&#10;qUnl1bNVJrCXAMjiP7E0OF+R8Yt7xlind09WfPfM2IcOzEbeI9qhk9BQbpNon104RMGTK1sPn2xD&#10;IWAbbCJs32IfAYkKtk99OZz6IveBCfosbt/lJXVPkKqYzsuyTBGgenV26MMHaXsWHzWngcMyocPu&#10;yYeYDVSvNil7q1WzUlonATfrB41sBzQjKzp5Ggty8edm2rCh5vOyGJEvdP4cIk/nmOGFWa8CDbtW&#10;fc1nJyOoIm3vTZNGMYDS45via3PkMVI3tmBtmwPRiHacZNo8enQWf3I20BRT7T+2gJIz/dFQK+aT&#10;6TSOfRKm5W1BAp5r1ucaMIKgah44G58PYVyVrUO16SjSJLFq7D21r1WJ2djaMatjsjSpifDjVsVV&#10;OJeT1e/dX/4CAAD//wMAUEsDBBQABgAIAAAAIQASL8VK3QAAAAcBAAAPAAAAZHJzL2Rvd25yZXYu&#10;eG1sTI9PS8NQEMTvgt/hsYIXsS8p0ZaYTRFBxINaqxdv22SbhL4/Ie8ljd/e9aTHYYaZ3xSb2Ro1&#10;8RA67xDSRQKKXeXrzjUInx+P12tQIZKryXjHCN8cYFOenxWU1/7k3nnaxUZJiQs5IbQx9rnWoWrZ&#10;Ulj4np14Bz9YiiKHRtcDnaTcGr1MklttqXOy0FLPDy1Xx91oEcz4etxSOtKLPTw9Z9sr3X29TYiX&#10;F/P9HajIc/wLwy++oEMpTHs/ujoog7BaLTOJIsgBsdfpjcg9QpakoMtC/+cvfwAAAP//AwBQSwEC&#10;LQAUAAYACAAAACEAtoM4kv4AAADhAQAAEwAAAAAAAAAAAAAAAAAAAAAAW0NvbnRlbnRfVHlwZXNd&#10;LnhtbFBLAQItABQABgAIAAAAIQA4/SH/1gAAAJQBAAALAAAAAAAAAAAAAAAAAC8BAABfcmVscy8u&#10;cmVsc1BLAQItABQABgAIAAAAIQAWzwtWKQIAAEMEAAAOAAAAAAAAAAAAAAAAAC4CAABkcnMvZTJv&#10;RG9jLnhtbFBLAQItABQABgAIAAAAIQASL8VK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4631690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88" name="5-Point Star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88" o:spid="_x0000_s1026" style="position:absolute;margin-left:364.7pt;margin-top:.4pt;width:21.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A2KQIAAEMEAAAOAAAAZHJzL2Uyb0RvYy54bWysU81u2zAMvg/YOwi6t3ayuD9GnaJo12FA&#10;txXo9gCMLMfCZFGjlDjd04+S0yzdbsN0EESR/Eh+JK+ud4MVW03BoGvk7LSUQjuFrXHrRn77en9y&#10;IUWI4Fqw6HQjn3WQ18u3b65GX+s59mhbTYJBXKhH38g+Rl8XRVC9HiCcoteOlR3SAJFFWhctwcjo&#10;gy3mZXlWjEitJ1Q6BP69m5RymfG7Tqv4peuCjsI2knOL+aZ8r9JdLK+gXhP43qh9GvAPWQxgHAc9&#10;QN1BBLEh8xfUYBRhwC6eKhwK7DqjdK6Bq5mVf1Tz1IPXuRYmJ/gDTeH/warP20cSpm3k2QW3ysHA&#10;TapOHtG4KJ4ikEj/zNLoQ83GT/6RUp3BP6D6HoTD2x7cWt8Q4dhraDm3WbIvXjkkIbCrWI2fsOUQ&#10;sImYCdt1NCRApkLscl+eD33RuygUf87P35UVd0+xar64rKoqR4D6xdlTiB80DiI9GskDR1VGh+1D&#10;iCkbqF9scvZoTXtvrM0CrVe3lsQWeEbu+ZR5LNglHJtZJ8ZGXlbzCfmVLhxDlPnsM3xlNpjIw27N&#10;0MiLgxHUibb3rs2jGMHY6c3xrdvzmKibWrDC9plpJJwmmTePHz3STylGnmKu/ccGSEthPzpuxeVs&#10;sUhjn4VFdT5ngY41q2MNOMVQjYxSTM/bOK3KxpNZ9xxplll1eMPt60xmNrV2ymqfLE9qJny/VWkV&#10;juVs9Xv3l78AAAD//wMAUEsDBBQABgAIAAAAIQAdxElM3QAAAAcBAAAPAAAAZHJzL2Rvd25yZXYu&#10;eG1sTI9PS8NAFMTvgt9heYIXsZuEYDRmU0QQ8aCt1Yu31+xrErp/QnaTxm/v86THYYaZ31TrxRox&#10;0xh67xSkqwQEucbr3rUKPj+erm9BhIhOo/GOFHxTgHV9flZhqf3JvdO8i63gEhdKVNDFOJRShqYj&#10;i2HlB3LsHfxoMbIcW6lHPHG5NTJLkhtpsXe80OFAjx01x91kFZjp7bjFdMJXe3h+ybdXsv/azEpd&#10;XiwP9yAiLfEvDL/4jA41M+395HQQRkGR3eUcVcAH2C6KjOVeQZ6kIOtK/uevfwAAAP//AwBQSwEC&#10;LQAUAAYACAAAACEAtoM4kv4AAADhAQAAEwAAAAAAAAAAAAAAAAAAAAAAW0NvbnRlbnRfVHlwZXNd&#10;LnhtbFBLAQItABQABgAIAAAAIQA4/SH/1gAAAJQBAAALAAAAAAAAAAAAAAAAAC8BAABfcmVscy8u&#10;cmVsc1BLAQItABQABgAIAAAAIQBZv5A2KQIAAEMEAAAOAAAAAAAAAAAAAAAAAC4CAABkcnMvZTJv&#10;RG9jLnhtbFBLAQItABQABgAIAAAAIQAdxElM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4358640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78" name="5-Point Star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78" o:spid="_x0000_s1026" style="position:absolute;margin-left:343.2pt;margin-top:.4pt;width:21.5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K0KQIAAEMEAAAOAAAAZHJzL2Uyb0RvYy54bWysU81u2zAMvg/YOwi6t3ayuD9GnaJo12FA&#10;txXo9gCMLMfCZFGjlDjd04+S0yzdbsN0EESR/Eh+JK+ud4MVW03BoGvk7LSUQjuFrXHrRn77en9y&#10;IUWI4Fqw6HQjn3WQ18u3b65GX+s59mhbTYJBXKhH38g+Rl8XRVC9HiCcoteOlR3SAJFFWhctwcjo&#10;gy3mZXlWjEitJ1Q6BP69m5RymfG7Tqv4peuCjsI2knOL+aZ8r9JdLK+gXhP43qh9GvAPWQxgHAc9&#10;QN1BBLEh8xfUYBRhwC6eKhwK7DqjdK6Bq5mVf1Tz1IPXuRYmJ/gDTeH/warP20cSpm3k2Tm3ysHA&#10;TapOHtG4KJ4ikEj/zNLoQ83GT/6RUp3BP6D6HoTD2x7cWt8Q4dhraDm3WbIvXjkkIbCrWI2fsOUQ&#10;sImYCdt1NCRApkLscl+eD33RuygUf87P35UVd0+xar64rKoqR4D6xdlTiB80DiI9GskDR1VGh+1D&#10;iCkbqF9scvZoTXtvrM0CrVe3lsQWeEbu+ZR5LNglHJtZJ8ZGXlbzCfmVLhxDlPnsM3xlNpjIw27N&#10;0MiLgxHUibb3rs2jGMHY6c3xrdvzmKibWrDC9plpJJwmmTePHz3STylGnmKu/ccGSEthPzpuxeVs&#10;sUhjn4VFdT5ngY41q2MNOMVQjYxSTM/bOK3KxpNZ9xxplll1eMPt60xmNrV2ymqfLE9qJny/VWkV&#10;juVs9Xv3l78AAAD//wMAUEsDBBQABgAIAAAAIQBFdqFR3QAAAAcBAAAPAAAAZHJzL2Rvd25yZXYu&#10;eG1sTI9PS8NAFMTvgt9heYIXsZuUENuYTRFBxINaay/eXrOvSej+CdlNGr+9z5MehxlmflNuZmvE&#10;REPovFOQLhIQ5GqvO9co2H8+3a5AhIhOo/GOFHxTgE11eVFiof3ZfdC0i43gEhcKVNDG2BdShrol&#10;i2Hhe3LsHf1gMbIcGqkHPHO5NXKZJLm02DleaLGnx5bq0260Csz4dtpiOuKrPT6/ZNsb2X29T0pd&#10;X80P9yAizfEvDL/4jA4VMx386HQQRkG+yjOOKuADbN8t1ywPCrIkBVmV8j9/9QMAAP//AwBQSwEC&#10;LQAUAAYACAAAACEAtoM4kv4AAADhAQAAEwAAAAAAAAAAAAAAAAAAAAAAW0NvbnRlbnRfVHlwZXNd&#10;LnhtbFBLAQItABQABgAIAAAAIQA4/SH/1gAAAJQBAAALAAAAAAAAAAAAAAAAAC8BAABfcmVscy8u&#10;cmVsc1BLAQItABQABgAIAAAAIQBBw9K0KQIAAEMEAAAOAAAAAAAAAAAAAAAAAC4CAABkcnMvZTJv&#10;RG9jLnhtbFBLAQItABQABgAIAAAAIQBFdqFR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4085590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9" name="5-Point Sta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9" o:spid="_x0000_s1026" style="position:absolute;margin-left:321.7pt;margin-top:.4pt;width:21.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NBJwIAAEEEAAAOAAAAZHJzL2Uyb0RvYy54bWysU8Fu2zAMvQ/YPwi6N3ayeG2MOkWRrsOA&#10;rgvQ7QMYWY6FyaJGKXG6rx8tp1m63YbpIIgi+Ug+ktc3h86KvaZg0FVyOsml0E5hbdy2kt++3l9c&#10;SREiuBosOl3JZx3kzfLtm+vel3qGLdpak2AQF8reV7KN0ZdZFlSrOwgT9NqxskHqILJI26wm6Bm9&#10;s9ksz99nPVLtCZUOgX/vRqVcJvym0Sp+aZqgo7CV5Nxiuindm+HOltdQbgl8a9QxDfiHLDowjoOe&#10;oO4ggtiR+QuqM4owYBMnCrsMm8YonWrgaqb5H9U8teB1qoXJCf5EU/h/sOpxvyZh6kouFlI46LhH&#10;xcUajYviKQIJ/maOeh9KNn3yaxqqDP4B1fcgHK5acFt9S4R9q6HmzKaDffbKYRACu4pN/xlrjgC7&#10;iImuQ0PdAMhEiEPqyvOpK/oQheLP2eW7vODeKVbN5ouiKFIEKF+cPYX4UWMnhkcledyoSOiwfwhx&#10;yAbKF5uUPVpT3xtrk0DbzcqS2ANPyD2fPA0Fu4RzM+tEzxwVsxH5lS6cQ+TpHDN8ZdaZyKNuTVfJ&#10;q5MRlANtH1ydBjGCseOb41t35HGgbmzBButnppFwnGPeO360SD+l6HmGufYfOyAthf3kuBWL6Xw+&#10;DH0S5sXljAU612zONeAUQ1UySjE+V3FclJ0ns2050jSx6vCW29eYxOzQ2jGrY7I8p4nw404Ni3Au&#10;J6vfm7/8BQAA//8DAFBLAwQUAAYACAAAACEAk/YJrt0AAAAHAQAADwAAAGRycy9kb3ducmV2Lnht&#10;bEyPQUvDQBSE74L/YXmCF7GbaAgl5qWIIOJBrdWLt9fsNgnNvg3ZTRr/vc+THocZZr4pN4vr1WzH&#10;0HlGSFcJKMu1Nx03CJ8fj9drUCESG+o9W4RvG2BTnZ+VVBh/4nc772KjpIRDQQhtjEOhdahb6yis&#10;/GBZvIMfHUWRY6PNSCcpd72+SZJcO+pYFloa7ENr6+Nucgj99HrcUjrRizs8PWfbK919vc2IlxfL&#10;/R2oaJf4F4ZffEGHSpj2fmITVI+QZ7eZRBHkgNj5Ohe5R8iSFHRV6v/81Q8AAAD//wMAUEsBAi0A&#10;FAAGAAgAAAAhALaDOJL+AAAA4QEAABMAAAAAAAAAAAAAAAAAAAAAAFtDb250ZW50X1R5cGVzXS54&#10;bWxQSwECLQAUAAYACAAAACEAOP0h/9YAAACUAQAACwAAAAAAAAAAAAAAAAAvAQAAX3JlbHMvLnJl&#10;bHNQSwECLQAUAAYACAAAACEAMTnDQScCAABBBAAADgAAAAAAAAAAAAAAAAAuAgAAZHJzL2Uyb0Rv&#10;Yy54bWxQSwECLQAUAAYACAAAACEAk/YJrt0AAAAHAQAADwAAAAAAAAAAAAAAAACBBAAAZHJzL2Rv&#10;d25yZXYueG1sUEsFBgAAAAAEAAQA8wAAAIs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8" name="5-Point Sta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8" o:spid="_x0000_s1026" style="position:absolute;margin-left:301.7pt;margin-top:.4pt;width:21.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q9JwIAAEEEAAAOAAAAZHJzL2Uyb0RvYy54bWysU8Fu2zAMvQ/YPwi6t3ayeG2MOkXRLsOA&#10;rgvQ7QMYWY6FyaJGKXGyrx8tp1m63YbpIIgi+Ug+kje3+86KnaZg0FVycplLoZ3C2rhNJb99XV5c&#10;SxEiuBosOl3Jgw7ydvH2zU3vSz3FFm2tSTCIC2XvK9nG6MssC6rVHYRL9NqxskHqILJIm6wm6Bm9&#10;s9k0z99nPVLtCZUOgX8fRqVcJPym0Sp+aZqgo7CV5Nxiuind6+HOFjdQbgh8a9QxDfiHLDowjoOe&#10;oB4ggtiS+QuqM4owYBMvFXYZNo1ROtXA1UzyP6p5bsHrVAuTE/yJpvD/YNXTbkXC1JWcc6ccdNyj&#10;4mKFxkXxHIEEfzNHvQ8lmz77FQ1VBv+I6nsQDu9bcBt9R4R9q6HmzCaDffbKYRACu4p1/xlrjgDb&#10;iImufUPdAMhEiH3qyuHUFb2PQvHn9OpdXnDvFKums3lRFCkClC/OnkL8qLETw6OSPG5UJHTYPYY4&#10;ZAPli03KHq2pl8baJNBmfW9J7IAnZMknT0PBLuHczDrRM0fFdER+pQvnEHk6xwxfmXUm8qhb01Xy&#10;+mQE5UDbB1enQYxg7Pjm+NYdeRyoG1uwxvrANBKOc8x7x48W6acUPc8w1/5jC6SlsJ8ct2I+mc2G&#10;oU/CrLiaskDnmvW5BpxiqEpGKcbnfRwXZevJbFqONEmsOrzj9jUmMTu0dszqmCzPaSL8uFPDIpzL&#10;yer35i9+AQAA//8DAFBLAwQUAAYACAAAACEAaLAb/9wAAAAHAQAADwAAAGRycy9kb3ducmV2Lnht&#10;bEyPT0vDQBTE74LfYXmCF7G70RAkZlNEEPGg1urF22v2NQndPyG7SeO393myx2GGmd9U68VZMdMY&#10;++A1ZCsFgnwTTO9bDV+fT9d3IGJCb9AGTxp+KMK6Pj+rsDTh6D9o3qZWcImPJWroUhpKKWPTkcO4&#10;CgN59vZhdJhYjq00Ix653Fl5o1QhHfaeFzoc6LGj5rCdnAY7vR02mE346vbPL/nmSvbf77PWlxfL&#10;wz2IREv6D8MfPqNDzUy7MHkThdVQqNucoxr4ANtFXrDcachVBrKu5Cl//QsAAP//AwBQSwECLQAU&#10;AAYACAAAACEAtoM4kv4AAADhAQAAEwAAAAAAAAAAAAAAAAAAAAAAW0NvbnRlbnRfVHlwZXNdLnht&#10;bFBLAQItABQABgAIAAAAIQA4/SH/1gAAAJQBAAALAAAAAAAAAAAAAAAAAC8BAABfcmVscy8ucmVs&#10;c1BLAQItABQABgAIAAAAIQCjpXq9JwIAAEEEAAAOAAAAAAAAAAAAAAAAAC4CAABkcnMvZTJvRG9j&#10;LnhtbFBLAQItABQABgAIAAAAIQBosBv/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>Student Criteria for Writing</w:t>
            </w:r>
            <w:r w:rsidRPr="00C2279B">
              <w:rPr>
                <w:rFonts w:ascii="Comic Sans MS" w:hAnsi="Comic Sans MS"/>
                <w:b/>
              </w:rPr>
              <w:t xml:space="preserve"> Cluster 8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Writes at least one page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Publishes using a variety of medium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Shows evidence of revision, proof-reading &amp; editing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Spells unfamiliar words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Uses quotation marks for direct speech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9B787B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Uses commas in lists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rPr>
          <w:trHeight w:val="1180"/>
        </w:trPr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Produces grammatically accurate sentences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</w:tbl>
    <w:p w:rsidR="009B787B" w:rsidRDefault="009B787B" w:rsidP="009B787B">
      <w:pPr>
        <w:rPr>
          <w:sz w:val="16"/>
          <w:szCs w:val="16"/>
        </w:rPr>
      </w:pPr>
    </w:p>
    <w:p w:rsidR="009B787B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t>*</w:t>
      </w:r>
      <w:r w:rsidRPr="005C3A88">
        <w:rPr>
          <w:rFonts w:ascii="Comic Sans MS" w:hAnsi="Comic Sans MS"/>
          <w:color w:val="17365D" w:themeColor="text2" w:themeShade="BF"/>
          <w:sz w:val="24"/>
          <w:szCs w:val="24"/>
        </w:rPr>
        <w:t>Mandatory</w:t>
      </w:r>
      <w:r>
        <w:rPr>
          <w:rFonts w:ascii="Comic Sans MS" w:hAnsi="Comic Sans MS"/>
          <w:color w:val="17365D" w:themeColor="text2" w:themeShade="BF"/>
          <w:sz w:val="24"/>
          <w:szCs w:val="24"/>
        </w:rPr>
        <w:t xml:space="preserve"> requirements</w:t>
      </w:r>
    </w:p>
    <w:p w:rsidR="009B787B" w:rsidRPr="0017555B" w:rsidRDefault="009B787B" w:rsidP="009B787B">
      <w:pPr>
        <w:rPr>
          <w:sz w:val="16"/>
          <w:szCs w:val="16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br w:type="page"/>
      </w:r>
    </w:p>
    <w:tbl>
      <w:tblPr>
        <w:tblW w:w="0" w:type="auto"/>
        <w:tblInd w:w="1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A39818" wp14:editId="040E943C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7" name="5-Point Sta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7" o:spid="_x0000_s1026" style="position:absolute;margin-left:289.5pt;margin-top:.4pt;width:21.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2vJwIAAEEEAAAOAAAAZHJzL2Uyb0RvYy54bWysU8Fu2zAMvQ/YPwi6t3ayeGmNOkXRLsOA&#10;rivQ7QMYWY6FyaJGKXGyrx8tp1my3YbpIIgi+Ug+kje3u86KraZg0FVycplLoZ3C2rh1Jb99XV5c&#10;SREiuBosOl3JvQ7ydvH2zU3vSz3FFm2tSTCIC2XvK9nG6MssC6rVHYRL9NqxskHqILJI66wm6Bm9&#10;s9k0z99nPVLtCZUOgX8fRqVcJPym0Sp+aZqgo7CV5Nxiuindq+HOFjdQrgl8a9QhDfiHLDowjoMe&#10;oR4ggtiQ+QuqM4owYBMvFXYZNo1ROtXA1UzyP6p5acHrVAuTE/yRpvD/YNXT9pmEqSt5PZfCQcc9&#10;Ki6e0bgoXiKQ4G/mqPehZNMX/0xDlcE/ovoehMP7Ftxa3xFh32qoObPJYJ+dOQxCYFex6j9jzRFg&#10;EzHRtWuoGwCZCLFLXdkfu6J3USj+nM7f5QX3TrFqOrsuiiJFgPLV2VOIHzV2YnhUkseNioQO28cQ&#10;h2ygfLVJ2aM19dJYmwRar+4tiS3whCz55Gko2CWcmlkneuaomI7IZ7pwCpGnc8jwzKwzkUfdmq6S&#10;V0cjKAfaPrg6DWIEY8c3x7fuwONA3diCFdZ7ppFwnGPeO360SD+l6HmGufYfGyAthf3kuBXXk9ls&#10;GPokzIr5lAU61axONeAUQ1UySjE+7+O4KBtPZt1ypEli1eEdt68xidmhtWNWh2R5ThPhh50aFuFU&#10;Tla/N3/xCwAA//8DAFBLAwQUAAYACAAAACEA7WGh0t0AAAAHAQAADwAAAGRycy9kb3ducmV2Lnht&#10;bEyPQUvDQBSE74L/YXmCF7GbhFo1ZlNEEPGg1urF22vymoTuvg3ZTRr/vc+THocZZr4p1rOzaqIh&#10;dJ4NpIsEFHHl644bA58fj5c3oEJErtF6JgPfFGBdnp4UmNf+yO80bWOjpIRDjgbaGPtc61C15DAs&#10;fE8s3t4PDqPIodH1gEcpd1ZnSbLSDjuWhRZ7emipOmxHZ8COr4cNpiO+uP3T83Jzobuvt8mY87P5&#10;/g5UpDn+heEXX9ChFKadH7kOyhq4ur6VL9GAHBB7lWUidwaWSQq6LPR//vIHAAD//wMAUEsBAi0A&#10;FAAGAAgAAAAhALaDOJL+AAAA4QEAABMAAAAAAAAAAAAAAAAAAAAAAFtDb250ZW50X1R5cGVzXS54&#10;bWxQSwECLQAUAAYACAAAACEAOP0h/9YAAACUAQAACwAAAAAAAAAAAAAAAAAvAQAAX3JlbHMvLnJl&#10;bHNQSwECLQAUAAYACAAAACEACoXNrycCAABBBAAADgAAAAAAAAAAAAAAAAAuAgAAZHJzL2Uyb0Rv&#10;Yy54bWxQSwECLQAUAAYACAAAACEA7WGh0t0AAAAHAQAADwAAAAAAAAAAAAAAAACBBAAAZHJzL2Rv&#10;d25yZXYueG1sUEsFBgAAAAAEAAQA8wAAAIs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596829" wp14:editId="06FDC6B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6" name="5-Point Sta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6" o:spid="_x0000_s1026" style="position:absolute;margin-left:1.55pt;margin-top:.4pt;width:21.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RTJwIAAEEEAAAOAAAAZHJzL2Uyb0RvYy54bWysU8Fu2zAMvQ/YPwi6N3ayuG2MOkXRLsOA&#10;bgvQ7QMYWY6FyaJGKXG6rx8tp1m63YbpIIgi+Ug+kje3h86KvaZg0FVyOsml0E5hbdy2kt++ri6u&#10;pQgRXA0Wna7ksw7ydvn2zU3vSz3DFm2tSTCIC2XvK9nG6MssC6rVHYQJeu1Y2SB1EFmkbVYT9Ize&#10;2WyW55dZj1R7QqVD4N+HUSmXCb9ptIpfmiboKGwlObeYbkr3Zriz5Q2UWwLfGnVMA/4hiw6M46An&#10;qAeIIHZk/oLqjCIM2MSJwi7DpjFKpxq4mmn+RzVPLXidamFygj/RFP4frPq8X5MwdSUXl1I46LhH&#10;xcUajYviKQIJ/maOeh9KNn3yaxqqDP4R1fcgHN634Lb6jgj7VkPNmU0H++yVwyAEdhWb/hPWHAF2&#10;ERNdh4a6AZCJEIfUledTV/QhCsWfs6t3ecG9U6yazRdFUaQIUL44ewrxg8ZODI9K8rhRkdBh/xji&#10;kA2ULzYpe7SmXhlrk0Dbzb0lsQeekBWfPA0Fu4RzM+tEzxwVsxH5lS6cQ+TpHDN8ZdaZyKNuTVfJ&#10;65MRlANt712dBjGCseOb41t35HGgbmzBButnppFwnGPeO360SD+l6HmGufYfOyAthf3ouBWL6Xw+&#10;DH0S5sXVjAU612zONeAUQ1UySjE+7+O4KDtPZttypGli1eEdt68xidmhtWNWx2R5ThPhx50aFuFc&#10;Tla/N3/5CwAA//8DAFBLAwQUAAYACAAAACEA2iLqAdkAAAAEAQAADwAAAGRycy9kb3ducmV2Lnht&#10;bEyOQUvDQBSE74L/YXmCF7GbaCkSsykiiHhQa/Xi7TX7moTuvg3ZTRr/vc+TPQ3DDDNfuZ69UxMN&#10;sQtsIF9koIjrYDtuDHx9Pl3fgYoJ2aILTAZ+KMK6Oj8rsbDhyB80bVOjZIRjgQbalPpC61i35DEu&#10;Qk8s2T4MHpPYodF2wKOMe6dvsmylPXYsDy329NhSfdiO3oAb3w4bzEd89fvnl+XmSnff75Mxlxfz&#10;wz2oRHP6L8MfvqBDJUy7MLKNyhm4zaVoQPAlXK7E7USzHHRV6lP46hcAAP//AwBQSwECLQAUAAYA&#10;CAAAACEAtoM4kv4AAADhAQAAEwAAAAAAAAAAAAAAAAAAAAAAW0NvbnRlbnRfVHlwZXNdLnhtbFBL&#10;AQItABQABgAIAAAAIQA4/SH/1gAAAJQBAAALAAAAAAAAAAAAAAAAAC8BAABfcmVscy8ucmVsc1BL&#10;AQItABQABgAIAAAAIQCYGXRTJwIAAEEEAAAOAAAAAAAAAAAAAAAAAC4CAABkcnMvZTJvRG9jLnht&#10;bFBLAQItABQABgAIAAAAIQDaIuoB2QAAAAQBAAAPAAAAAAAAAAAAAAAAAIEEAABkcnMvZG93bnJl&#10;di54bWxQSwUGAAAAAAQABADzAAAAhw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>Cluster 9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Constructs well-sequenced text using language appropriate to purpose and audience.</w:t>
            </w: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>Uses some effective planning, eg: simple graphic organiser, questions, mind map.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Uses a variety of spelling strategies to spell high frequency words correctly.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Rereads texts during and after writing to check accuracy, consistency of meaning and fitness for purpose.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Structures texts using paragraphs composed of logically grouped sentences that deal with a particular aspect of a topic 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Chooses verbs, adverbials, nouns and adjectivals to express specific ideas and details.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3C19C6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sz w:val="24"/>
                <w:szCs w:val="24"/>
              </w:rPr>
            </w:pPr>
            <w:r w:rsidRPr="003C19C6">
              <w:rPr>
                <w:rFonts w:ascii="Comic Sans MS" w:hAnsi="Comic Sans MS"/>
                <w:sz w:val="24"/>
                <w:szCs w:val="24"/>
              </w:rPr>
              <w:t>Uses joined letters of consistent size.</w:t>
            </w:r>
          </w:p>
          <w:p w:rsidR="009B787B" w:rsidRPr="003C19C6" w:rsidRDefault="009B787B" w:rsidP="00BC2CF9">
            <w:pPr>
              <w:pStyle w:val="NoSpacing"/>
              <w:ind w:left="142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3C19C6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sz w:val="24"/>
                <w:szCs w:val="24"/>
              </w:rPr>
            </w:pPr>
            <w:r w:rsidRPr="003C19C6">
              <w:rPr>
                <w:rFonts w:ascii="Comic Sans MS" w:hAnsi="Comic Sans MS" w:cs="Calibri"/>
                <w:sz w:val="24"/>
                <w:szCs w:val="24"/>
              </w:rPr>
              <w:t xml:space="preserve">Uses simple word processing functions </w:t>
            </w:r>
            <w:r>
              <w:rPr>
                <w:rFonts w:ascii="Comic Sans MS" w:hAnsi="Comic Sans MS" w:cs="Calibri"/>
                <w:sz w:val="24"/>
                <w:szCs w:val="24"/>
              </w:rPr>
              <w:t>eg</w:t>
            </w:r>
            <w:r w:rsidRPr="003C19C6">
              <w:rPr>
                <w:rFonts w:ascii="Comic Sans MS" w:hAnsi="Comic Sans MS" w:cs="Calibri"/>
                <w:sz w:val="24"/>
                <w:szCs w:val="24"/>
              </w:rPr>
              <w:t xml:space="preserve"> spell check, grammar check. Experiments with creating simple multimodal texts using digital text creation programs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9B787B" w:rsidRPr="005C3A88" w:rsidRDefault="009B787B" w:rsidP="00BC2CF9">
      <w:pPr>
        <w:spacing w:after="0"/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t>*</w:t>
      </w:r>
      <w:r w:rsidRPr="005C3A88">
        <w:rPr>
          <w:rFonts w:ascii="Comic Sans MS" w:hAnsi="Comic Sans MS"/>
          <w:color w:val="17365D" w:themeColor="text2" w:themeShade="BF"/>
          <w:sz w:val="24"/>
          <w:szCs w:val="24"/>
        </w:rPr>
        <w:t>Mandatory</w:t>
      </w:r>
      <w:r>
        <w:rPr>
          <w:rFonts w:ascii="Comic Sans MS" w:hAnsi="Comic Sans MS"/>
          <w:color w:val="17365D" w:themeColor="text2" w:themeShade="BF"/>
          <w:sz w:val="24"/>
          <w:szCs w:val="24"/>
        </w:rPr>
        <w:t xml:space="preserve"> requirements</w:t>
      </w:r>
    </w:p>
    <w:p w:rsidR="009B787B" w:rsidRDefault="009B787B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pPr w:leftFromText="180" w:rightFromText="180" w:horzAnchor="page" w:tblpX="2455" w:tblpY="2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5" name="5-Point Star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5" o:spid="_x0000_s1026" style="position:absolute;margin-left:297.9pt;margin-top:.4pt;width:21.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+NJwIAAEEEAAAOAAAAZHJzL2Uyb0RvYy54bWysU8Fu2zAMvQ/YPwi6t3ayeG2NOkXRrsOA&#10;bivQ7QMYWY6FyaJGKXG6rx8lp1na3YbpIIgi9UQ+Pl5e7QYrtpqCQdfI2WkphXYKW+PWjfz+7e7k&#10;XIoQwbVg0elGPukgr5Zv31yOvtZz7NG2mgSDuFCPvpF9jL4uiqB6PUA4Ra8dOzukASKbtC5agpHR&#10;B1vMy/J9MSK1nlDpEPj2dnLKZcbvOq3i164LOgrbSM4t5p3yvkp7sbyEek3ge6P2acA/ZDGAcfzp&#10;AeoWIogNmb+gBqMIA3bxVOFQYNcZpXMNXM2sfFXNYw9e51qYnOAPNIX/B6u+bB9ImLaRF5UUDgbu&#10;UXXygMZF8RiBBF8zR6MPNYc++gdKVQZ/j+pHEA5venBrfU2EY6+h5cxmKb548SAZgZ+K1fgZW/4B&#10;NhEzXbuOhgTIRIhd7srToSt6F4Xiy/nZu7Li3il2zRcXVZUzKqB+fuwpxI8aB5EOjWS5UZXRYXsf&#10;YsoG6ueYnD1a094Za7NB69WNJbEFVsgdrzKLgp+E4zDrxJg4mk/IL3zhGKLMK3PwCmIwkaVuzdDI&#10;80MQ1Im2D67NQoxg7HTm/63b85iom1qwwvaJaSScdMxzx4ce6ZcUI2uYa/+5AdJS2E+OW3ExWyyS&#10;6LOxqM7mbNCxZ3XsAacYqpFRiul4E6dB2Xgy655/mmVWHV5z+zqTmU2tnbLaJ8s6zYTvZyoNwrGd&#10;o/5M/vI3AAAA//8DAFBLAwQUAAYACAAAACEAjXyJkN4AAAAHAQAADwAAAGRycy9kb3ducmV2Lnht&#10;bEyOQUvDQBCF74L/YRnBi9hNtC01ZlNEEPFgrdWLt2l2moRmZ0N2k8Z/73jSy/CG93jvy9eTa9VI&#10;fWg8G0hnCSji0tuGKwOfH0/XK1AhIltsPZOBbwqwLs7PcsysP/E7jbtYKSnhkKGBOsYu0zqUNTkM&#10;M98Ri3fwvcMob19p2+NJyl2rb5JkqR02LAs1dvRYU3ncDc5AO2yOW0wHfHWH55f59ko3X2+jMZcX&#10;08M9qEhT/AvDL76gQyFMez+wDao1sLhbCHo0IFfs5e1KxN7APElBF7n+z1/8AAAA//8DAFBLAQIt&#10;ABQABgAIAAAAIQC2gziS/gAAAOEBAAATAAAAAAAAAAAAAAAAAAAAAABbQ29udGVudF9UeXBlc10u&#10;eG1sUEsBAi0AFAAGAAgAAAAhADj9If/WAAAAlAEAAAsAAAAAAAAAAAAAAAAALwEAAF9yZWxzLy5y&#10;ZWxzUEsBAi0AFAAGAAgAAAAhAG+6z40nAgAAQQQAAA4AAAAAAAAAAAAAAAAALgIAAGRycy9lMm9E&#10;b2MueG1sUEsBAi0AFAAGAAgAAAAhAI18iZDeAAAABwEAAA8AAAAAAAAAAAAAAAAAgQQAAGRycy9k&#10;b3ducmV2LnhtbFBLBQYAAAAABAAEAPMAAACMBQAAAAA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4" name="5-Point Sta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4" o:spid="_x0000_s1026" style="position:absolute;margin-left:6.85pt;margin-top:.4pt;width:21.5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ZxJwIAAEEEAAAOAAAAZHJzL2Uyb0RvYy54bWysU8Fu2zAMvQ/YPwi6t3ayeG2MOkXRLsOA&#10;rgvQ7QMYWY6FyaJGKXGyrx8tp1m63YbpIIgi+Ug+kje3+86KnaZg0FVycplLoZ3C2rhNJb99XV5c&#10;SxEiuBosOl3Jgw7ydvH2zU3vSz3FFm2tSTCIC2XvK9nG6MssC6rVHYRL9NqxskHqILJIm6wm6Bm9&#10;s9k0z99nPVLtCZUOgX8fRqVcJPym0Sp+aZqgo7CV5Nxiuind6+HOFjdQbgh8a9QxDfiHLDowjoOe&#10;oB4ggtiS+QuqM4owYBMvFXYZNo1ROtXA1UzyP6p5bsHrVAuTE/yJpvD/YNXTbkXC1JWcz6Rw0HGP&#10;iosVGhfFcwQS/M0c9T6UbPrsVzRUGfwjqu9BOLxvwW30HRH2rYaaM5sM9tkrh0EI7CrW/WesOQJs&#10;Iya69g11AyATIfapK4dTV/Q+CsWf06t3ecG9U6yazuZFUaQIUL44ewrxo8ZODI9K8rhRkdBh9xji&#10;kA2ULzYpe7SmXhprk0Cb9b0lsQOekCWfPA0Fu4RzM+tEzxwV0xH5lS6cQ+TpHDN8ZdaZyKNuTVfJ&#10;65MRlANtH1ydBjGCseOb41t35HGgbmzBGusD00g4zjHvHT9apJ9S9DzDXPuPLZCWwn5y3Ir5ZDYb&#10;hj4Js+JqygKda9bnGnCKoSoZpRif93FclK0ns2k50iSx6vCO29eYxOzQ2jGrY7I8p4nw404Ni3Au&#10;J6vfm7/4BQAA//8DAFBLAwQUAAYACAAAACEAjSc3zNoAAAAFAQAADwAAAGRycy9kb3ducmV2Lnht&#10;bEyOQUvDQBCF74L/YRnBi9hNtLYSsykiiHiw1taLt2l2moRmZ0N2k8Z/73jS48d7vPflq8m1aqQ+&#10;NJ4NpLMEFHHpbcOVgc/d8/U9qBCRLbaeycA3BVgV52c5Ztaf+IPGbayUjHDI0EAdY5dpHcqaHIaZ&#10;74glO/jeYRTsK217PMm4a/VNkiy0w4blocaOnmoqj9vBGWiH9XGD6YBv7vDyOt9c6ebrfTTm8mJ6&#10;fAAVaYp/ZfjVF3UoxGnvB7ZBtcK3S2kaEH9J7xZCewPzJAVd5Pq/ffEDAAD//wMAUEsBAi0AFAAG&#10;AAgAAAAhALaDOJL+AAAA4QEAABMAAAAAAAAAAAAAAAAAAAAAAFtDb250ZW50X1R5cGVzXS54bWxQ&#10;SwECLQAUAAYACAAAACEAOP0h/9YAAACUAQAACwAAAAAAAAAAAAAAAAAvAQAAX3JlbHMvLnJlbHNQ&#10;SwECLQAUAAYACAAAACEA/SZ2cScCAABBBAAADgAAAAAAAAAAAAAAAAAuAgAAZHJzL2Uyb0RvYy54&#10;bWxQSwECLQAUAAYACAAAACEAjSc3zNoAAAAFAQAADwAAAAAAAAAAAAAAAACBBAAAZHJzL2Rvd25y&#10;ZXYueG1sUEsFBgAAAAAEAAQA8wAAAIg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 xml:space="preserve">Cluster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10</w:t>
            </w:r>
          </w:p>
        </w:tc>
      </w:tr>
      <w:tr w:rsidR="009B787B" w:rsidRPr="001216C3" w:rsidTr="001B40CC">
        <w:trPr>
          <w:trHeight w:val="527"/>
        </w:trPr>
        <w:tc>
          <w:tcPr>
            <w:tcW w:w="6629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BC2CF9">
        <w:trPr>
          <w:trHeight w:val="595"/>
        </w:trPr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Arial"/>
                <w:color w:val="17365D" w:themeColor="text2" w:themeShade="BF"/>
              </w:rPr>
              <w:t>*Uses ideas from personal experiences and other texts.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 xml:space="preserve">Locates resources and accesses information when </w:t>
            </w:r>
            <w:r w:rsidRPr="001B40CC">
              <w:rPr>
                <w:rFonts w:ascii="Comic Sans MS" w:hAnsi="Comic Sans MS" w:cs="Calibri"/>
                <w:color w:val="FF0000"/>
              </w:rPr>
              <w:t xml:space="preserve"> </w:t>
            </w:r>
            <w:r w:rsidRPr="001B40CC">
              <w:rPr>
                <w:rFonts w:ascii="Comic Sans MS" w:hAnsi="Comic Sans MS" w:cs="Calibri"/>
              </w:rPr>
              <w:t xml:space="preserve"> planning.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 w:cs="Frutiger-Light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morphemic, visual, phonic knowledge and knowledge of prefixes and suffixes to spell and edit words.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numPr>
                <w:ilvl w:val="0"/>
                <w:numId w:val="30"/>
              </w:numPr>
              <w:spacing w:after="0" w:line="240" w:lineRule="auto"/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*Rereads and revises text to check and improve meaning, deleting unnecessary information or adding new information.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Creates meaningful sentences using a variety of sentence beginnings, including adverbial and adjectival clauses to create complex sentences.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1B40CC">
        <w:trPr>
          <w:trHeight w:val="489"/>
        </w:trPr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sentence a</w:t>
            </w:r>
            <w:r w:rsidR="001B40CC" w:rsidRPr="001B40CC">
              <w:rPr>
                <w:rFonts w:ascii="Comic Sans MS" w:hAnsi="Comic Sans MS" w:cs="Calibri"/>
                <w:color w:val="17365D" w:themeColor="text2" w:themeShade="BF"/>
              </w:rPr>
              <w:t>nd simple punctuation correctly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grammatical features such as pronouns, conjunctions and connectives to accurately link ideas and information.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Shows awareness of the need to justify opinions with supporting evidence.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Consolidates handwriting that is consistent</w:t>
            </w:r>
            <w:r w:rsidR="00BC2CF9" w:rsidRPr="001B40CC">
              <w:rPr>
                <w:rFonts w:ascii="Comic Sans MS" w:hAnsi="Comic Sans MS" w:cs="Calibri"/>
              </w:rPr>
              <w:t xml:space="preserve"> in form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</w:tbl>
    <w:p w:rsidR="009B787B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</w:p>
    <w:p w:rsidR="009B787B" w:rsidRDefault="009B787B" w:rsidP="009B787B">
      <w:pPr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br w:type="page"/>
      </w:r>
    </w:p>
    <w:p w:rsidR="009B787B" w:rsidRPr="005C3A88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</w:p>
    <w:tbl>
      <w:tblPr>
        <w:tblpPr w:leftFromText="180" w:rightFromText="180" w:horzAnchor="page" w:tblpX="2639" w:tblpY="2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65FEF3" wp14:editId="3FF273DD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3" name="5-Point Sta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3" o:spid="_x0000_s1026" style="position:absolute;margin-left:300.7pt;margin-top:.4pt;width:21.5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8nrJwIAAEEEAAAOAAAAZHJzL2Uyb0RvYy54bWysU8Fu2zAMvQ/YPwi6t3bSeG2MOkXRLsOA&#10;bgvQ7QMYWY6FyaJGKXGyrx8tp1m63YbpIIgi+Ug+krd3+86KnaZg0FVycplLoZ3C2rhNJb99XV7c&#10;SBEiuBosOl3Jgw7ybvH2zW3vSz3FFm2tSTCIC2XvK9nG6MssC6rVHYRL9NqxskHqILJIm6wm6Bm9&#10;s9k0z99lPVLtCZUOgX8fR6VcJPym0Sp+aZqgo7CV5Nxiuind6+HOFrdQbgh8a9QxDfiHLDowjoOe&#10;oB4hgtiS+QuqM4owYBMvFXYZNo1ROtXA1UzyP6p5bsHrVAuTE/yJpvD/YNXn3YqEqSs5v5LCQcc9&#10;Ki5WaFwUzxFI8Ddz1PtQsumzX9FQZfBPqL4H4fChBbfR90TYtxpqzmwy2GevHAYhsKtY95+w5giw&#10;jZjo2jfUDYBMhNinrhxOXdH7KBR/Tq+v8oJ7p1g1nc2LokgRoHxx9hTiB42dGB6V5HGjIqHD7inE&#10;IRsoX2xS9mhNvTTWJoE26wdLYgc8IUs+eRoKdgnnZtaJnjkqpiPyK104h8jTOWb4yqwzkUfdmq6S&#10;NycjKAfa3rs6DWIEY8c3x7fuyONA3diCNdYHppFwnGPeO360SD+l6HmGufYfWyAthf3ouBXzyWw2&#10;DH0SZsX1lAU616zPNeAUQ1UySjE+H+K4KFtPZtNypEli1eE9t68xidmhtWNWx2R5ThPhx50aFuFc&#10;Tla/N3/xCwAA//8DAFBLAwQUAAYACAAAACEApKdXctwAAAAHAQAADwAAAGRycy9kb3ducmV2Lnht&#10;bEyPQUvEMBSE74L/ITzBi+wmlVCkNl1EEPGgrquXvb1t3rZlm6Q0abf+e58nPQ4zzHxTbhbXi5nG&#10;2AVvIFsrEOTrYDvfGPj6fFrdgYgJvcU+eDLwTRE21eVFiYUNZ/9B8y41gkt8LNBAm9JQSBnrlhzG&#10;dRjIs3cMo8PEcmykHfHM5a6Xt0rl0mHneaHFgR5bqk+7yRnop7fTFrMJX93x+UVvb2S3f5+Nub5a&#10;Hu5BJFrSXxh+8RkdKmY6hMnbKHoDuco0Rw3wAbZzrVkeDGiVgaxK+Z+/+gEAAP//AwBQSwECLQAU&#10;AAYACAAAACEAtoM4kv4AAADhAQAAEwAAAAAAAAAAAAAAAAAAAAAAW0NvbnRlbnRfVHlwZXNdLnht&#10;bFBLAQItABQABgAIAAAAIQA4/SH/1gAAAJQBAAALAAAAAAAAAAAAAAAAAC8BAABfcmVscy8ucmVs&#10;c1BLAQItABQABgAIAAAAIQDA+8nrJwIAAEEEAAAOAAAAAAAAAAAAAAAAAC4CAABkcnMvZTJvRG9j&#10;LnhtbFBLAQItABQABgAIAAAAIQCkp1dy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53B8FB" wp14:editId="4DEC4AE7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2" name="5-Point Sta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2" o:spid="_x0000_s1026" style="position:absolute;margin-left:-1.55pt;margin-top:.4pt;width:21.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AXJwIAAEEEAAAOAAAAZHJzL2Uyb0RvYy54bWysU8Fu2zAMvQ/YPwi6N3a8eG2NOkWRrsOA&#10;rivQ7QMYWY6FyaJGKXG6rx8tp1m63YbpIIgi+Ug+klfX+96KnaZg0NVyPsul0E5hY9ymlt++3p1d&#10;SBEiuAYsOl3LZx3k9fLtm6vBV7rADm2jSTCIC9Xga9nF6KssC6rTPYQZeu1Y2SL1EFmkTdYQDIze&#10;26zI8/fZgNR4QqVD4N/bSSmXCb9ttYpf2jboKGwtObeYbkr3eryz5RVUGwLfGXVIA/4hix6M46BH&#10;qFuIILZk/oLqjSIM2MaZwj7DtjVKpxq4mnn+RzVPHXidamFygj/SFP4frHrYPZIwTS0vCykc9Nyj&#10;8uwRjYviKQIJ/maOBh8qNn3yjzRWGfw9qu9BOFx14Db6hgiHTkPDmc1H++yVwygEdhXr4TM2HAG2&#10;ERNd+5b6EZCJEPvUledjV/Q+CsWfxfm7vOTeKVYVi8uyLFMEqF6cPYX4UWMvxkctedyoTOiwuw9x&#10;zAaqF5uUPVrT3Blrk0Cb9cqS2AFPyB2fPA0Fu4RTM+vEwByVxYT8ShdOIfJ0Dhm+MutN5FG3pq/l&#10;xdEIqpG2D65JgxjB2OnN8a078DhSN7Vgjc0z00g4zTHvHT86pJ9SDDzDXPuPLZCWwn5y3IrL+WIx&#10;Dn0SFuV5wQKdatanGnCKoWoZpZieqzgtytaT2XQcaZ5YdXjD7WtNYnZs7ZTVIVme00T4YafGRTiV&#10;k9XvzV/+AgAA//8DAFBLAwQUAAYACAAAACEAZxTiD9wAAAAFAQAADwAAAGRycy9kb3ducmV2Lnht&#10;bEzOQUvDQBAF4Lvgf1hG8CLtJraIjZkUEUQ8qLX20ts02Sahu7Mhu0njv3c86XF4jzdfvp6cVaPp&#10;Q+sZIZ0noAyXvmq5Rth9Pc/uQYVIXJH1bBC+TYB1cXmRU1b5M3+acRtrJSMcMkJoYuwyrUPZGEdh&#10;7jvDkh197yjK2de66uks487q2yS5045alg8NdeapMeVpOzgEO7yfNpQO9OaOL6/LzY1u9x8j4vXV&#10;9PgAKpop/pXhly90KMR08ANXQVmE2SKVJoL4JV2sVqAOCMskBV3k+r+++AEAAP//AwBQSwECLQAU&#10;AAYACAAAACEAtoM4kv4AAADhAQAAEwAAAAAAAAAAAAAAAAAAAAAAW0NvbnRlbnRfVHlwZXNdLnht&#10;bFBLAQItABQABgAIAAAAIQA4/SH/1gAAAJQBAAALAAAAAAAAAAAAAAAAAC8BAABfcmVscy8ucmVs&#10;c1BLAQItABQABgAIAAAAIQBSZ3AXJwIAAEEEAAAOAAAAAAAAAAAAAAAAAC4CAABkcnMvZTJvRG9j&#10;LnhtbFBLAQItABQABgAIAAAAIQBnFOIP3AAAAAU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 xml:space="preserve">Cluster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11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>Writes coherent, structured texts for a range of purposes and contexts.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 Deliberately structures language in a way that creates more cohesive imaginative, informative and persuasive texts.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/>
              </w:rPr>
              <w:t>Sh</w:t>
            </w:r>
            <w:r w:rsidRPr="007D5E27">
              <w:rPr>
                <w:rFonts w:ascii="Comic Sans MS" w:hAnsi="Comic Sans MS" w:cs="Arial"/>
              </w:rPr>
              <w:t>ows awareness of accurately acknowledging sources in relevant texts.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>Refines writing in response to feedback.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 xml:space="preserve">Selects appropriate language for purpose, e.g. descriptive 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BC2CF9">
        <w:trPr>
          <w:trHeight w:val="551"/>
        </w:trPr>
        <w:tc>
          <w:tcPr>
            <w:tcW w:w="6629" w:type="dxa"/>
          </w:tcPr>
          <w:p w:rsidR="009B787B" w:rsidRPr="00BC2CF9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Uses topic sentences &amp; organises main &amp; subordinate ideas. 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 xml:space="preserve">Experiments with using complex punctuation to </w:t>
            </w:r>
          </w:p>
          <w:p w:rsidR="009B787B" w:rsidRPr="00BC2CF9" w:rsidRDefault="009B787B" w:rsidP="00BC2CF9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engage the reader </w:t>
            </w:r>
            <w:r w:rsidR="00BC2CF9">
              <w:rPr>
                <w:rFonts w:ascii="Comic Sans MS" w:hAnsi="Comic Sans MS" w:cs="Arial"/>
              </w:rPr>
              <w:t>&amp; achieve purpose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 xml:space="preserve">Applies knowledge of generalisations, meanings of base </w:t>
            </w:r>
          </w:p>
          <w:p w:rsidR="009B787B" w:rsidRPr="007D5E27" w:rsidRDefault="009B787B" w:rsidP="00BC2CF9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words and word parts (prefixes and suffixes) to spell new words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</w:tr>
      <w:tr w:rsidR="009B787B" w:rsidRPr="001216C3" w:rsidTr="00BC2CF9">
        <w:trPr>
          <w:trHeight w:val="502"/>
        </w:trPr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Writes fluently with appropriate size, slope and spacing. 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Uses word processing programs confidently and accurately, integrating various functions.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Plans and designs more complex multi modal texts.</w:t>
            </w:r>
          </w:p>
          <w:p w:rsidR="009B787B" w:rsidRPr="007D5E27" w:rsidRDefault="009B787B" w:rsidP="00BC2CF9">
            <w:pPr>
              <w:pStyle w:val="NoSpacing"/>
              <w:rPr>
                <w:rFonts w:ascii="Comic Sans MS" w:hAnsi="Comic Sans MS" w:cs="Arial"/>
              </w:rPr>
            </w:pP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</w:tbl>
    <w:p w:rsidR="009B787B" w:rsidRDefault="009B787B" w:rsidP="009B787B">
      <w:pP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br w:type="page"/>
      </w:r>
    </w:p>
    <w:p w:rsidR="001B0308" w:rsidRPr="000E08AF" w:rsidRDefault="00364B1D" w:rsidP="001B0308">
      <w:pPr>
        <w:spacing w:after="0" w:line="240" w:lineRule="auto"/>
        <w:rPr>
          <w:rFonts w:ascii="Segoe Print" w:hAnsi="Segoe Print"/>
          <w:b/>
          <w:color w:val="31849B" w:themeColor="accent5" w:themeShade="BF"/>
          <w:sz w:val="28"/>
          <w:szCs w:val="28"/>
        </w:rPr>
      </w:pPr>
      <w:r w:rsidRPr="00364B1D">
        <w:rPr>
          <w:rFonts w:ascii="Segoe Print" w:hAnsi="Segoe Print"/>
          <w:b/>
          <w:color w:val="1F497D" w:themeColor="text2"/>
          <w:sz w:val="28"/>
          <w:szCs w:val="24"/>
        </w:rPr>
        <w:t xml:space="preserve">READING &amp; VIEWING </w:t>
      </w:r>
      <w:r w:rsidR="00AA2010">
        <w:rPr>
          <w:rFonts w:ascii="Segoe Print" w:hAnsi="Segoe Print"/>
          <w:b/>
          <w:color w:val="1F497D" w:themeColor="text2"/>
          <w:sz w:val="28"/>
          <w:szCs w:val="24"/>
        </w:rPr>
        <w:t xml:space="preserve">  </w:t>
      </w:r>
      <w:r w:rsidR="002A02B7">
        <w:rPr>
          <w:rFonts w:ascii="Segoe Print" w:hAnsi="Segoe Print"/>
          <w:b/>
          <w:color w:val="1F497D" w:themeColor="text2"/>
          <w:sz w:val="28"/>
          <w:szCs w:val="24"/>
        </w:rPr>
        <w:t>1</w:t>
      </w:r>
      <w:r w:rsidR="00AA2010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 </w:t>
      </w:r>
      <w:r w:rsidR="00150381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</w:t>
      </w:r>
      <w:r w:rsidR="00040ED4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                                        </w:t>
      </w:r>
      <w:r w:rsidR="001B0308" w:rsidRPr="001B0308">
        <w:rPr>
          <w:rFonts w:ascii="Segoe Print" w:hAnsi="Segoe Print"/>
          <w:b/>
          <w:color w:val="1F497D" w:themeColor="text2"/>
          <w:sz w:val="28"/>
          <w:szCs w:val="28"/>
        </w:rPr>
        <w:t xml:space="preserve">Stage Two    EN2-4A                 </w:t>
      </w:r>
    </w:p>
    <w:p w:rsidR="002A1D35" w:rsidRDefault="00515627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Objective</w:t>
      </w:r>
      <w:r w:rsidR="001D592A" w:rsidRPr="00515627">
        <w:rPr>
          <w:rFonts w:ascii="Segoe Print" w:hAnsi="Segoe Print"/>
          <w:b/>
          <w:color w:val="1F497D" w:themeColor="text2"/>
          <w:sz w:val="24"/>
          <w:szCs w:val="24"/>
        </w:rPr>
        <w:t xml:space="preserve"> A</w:t>
      </w:r>
      <w:r w:rsidR="006568E7" w:rsidRPr="006568E7">
        <w:rPr>
          <w:b/>
          <w:color w:val="1F497D" w:themeColor="text2"/>
          <w:sz w:val="40"/>
          <w:szCs w:val="40"/>
        </w:rPr>
        <w:t xml:space="preserve"> </w:t>
      </w:r>
      <w:r w:rsidR="00EE6762">
        <w:rPr>
          <w:b/>
          <w:color w:val="1F497D" w:themeColor="text2"/>
          <w:sz w:val="40"/>
          <w:szCs w:val="40"/>
        </w:rPr>
        <w:t xml:space="preserve">   </w:t>
      </w:r>
      <w:r w:rsidR="006568E7"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 through speaking, listening, reading, writing, viewing and representing</w:t>
      </w:r>
      <w:r w:rsidR="0037243E">
        <w:rPr>
          <w:rFonts w:ascii="Segoe Print" w:hAnsi="Segoe Print"/>
          <w:b/>
          <w:color w:val="1F497D" w:themeColor="text2"/>
          <w:sz w:val="28"/>
          <w:szCs w:val="28"/>
        </w:rPr>
        <w:t xml:space="preserve">  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2758"/>
        <w:gridCol w:w="2835"/>
        <w:gridCol w:w="426"/>
      </w:tblGrid>
      <w:tr w:rsidR="001737B1" w:rsidRPr="00513027" w:rsidTr="00040ED4">
        <w:trPr>
          <w:trHeight w:val="527"/>
        </w:trPr>
        <w:tc>
          <w:tcPr>
            <w:tcW w:w="12758" w:type="dxa"/>
            <w:shd w:val="clear" w:color="auto" w:fill="8DB3E2" w:themeFill="text2" w:themeFillTint="66"/>
          </w:tcPr>
          <w:p w:rsidR="001737B1" w:rsidRPr="00A774F2" w:rsidRDefault="004D4F7D" w:rsidP="00B3036E">
            <w:pPr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  <w:color w:val="1F497D" w:themeColor="text2"/>
                <w:sz w:val="14"/>
                <w:szCs w:val="14"/>
              </w:rPr>
              <w:t xml:space="preserve"> </w:t>
            </w:r>
            <w:r w:rsidR="001737B1"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="001737B1"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="001737B1" w:rsidRPr="006D1758">
              <w:rPr>
                <w:rFonts w:ascii="Segoe Print" w:hAnsi="Segoe Print"/>
                <w:color w:val="000000"/>
                <w:sz w:val="20"/>
                <w:szCs w:val="20"/>
              </w:rPr>
              <w:t>Uses an increasing range of skills, strategies and knowledge to fluently read, view and comprehend a range of texts on increasingly challenging topics in different media and technologies.</w:t>
            </w:r>
          </w:p>
        </w:tc>
        <w:tc>
          <w:tcPr>
            <w:tcW w:w="3261" w:type="dxa"/>
            <w:gridSpan w:val="2"/>
            <w:shd w:val="clear" w:color="auto" w:fill="8DB3E2" w:themeFill="text2" w:themeFillTint="66"/>
          </w:tcPr>
          <w:p w:rsidR="001737B1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7A696D" w:rsidTr="00A774F2">
        <w:trPr>
          <w:trHeight w:val="195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7A696D" w:rsidRPr="000A4CC7" w:rsidRDefault="0037243E" w:rsidP="007A696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</w:pP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Deve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p</w:t>
            </w:r>
            <w:r w:rsidRPr="000A4CC7">
              <w:rPr>
                <w:rFonts w:ascii="Arial" w:hAnsi="Arial" w:cs="Arial"/>
                <w:b/>
                <w:color w:val="000000"/>
                <w:spacing w:val="25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app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y</w:t>
            </w:r>
            <w:r w:rsidRPr="000A4CC7">
              <w:rPr>
                <w:rFonts w:ascii="Arial" w:hAnsi="Arial" w:cs="Arial"/>
                <w:b/>
                <w:color w:val="000000"/>
                <w:spacing w:val="18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contex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ua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know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edge</w:t>
            </w:r>
          </w:p>
        </w:tc>
      </w:tr>
      <w:tr w:rsidR="001737B1" w:rsidTr="0007714B">
        <w:trPr>
          <w:trHeight w:val="370"/>
        </w:trPr>
        <w:tc>
          <w:tcPr>
            <w:tcW w:w="15593" w:type="dxa"/>
            <w:gridSpan w:val="2"/>
            <w:vAlign w:val="center"/>
          </w:tcPr>
          <w:p w:rsidR="001737B1" w:rsidRPr="008B165D" w:rsidRDefault="001737B1" w:rsidP="00B00956">
            <w:pPr>
              <w:pStyle w:val="bos2"/>
            </w:pPr>
            <w:r w:rsidRPr="008B165D">
              <w:t xml:space="preserve">*  discuss how a reader's self-selection of texts for enjoyment can be informed by reading experiences 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1737B1" w:rsidRPr="00477E1E" w:rsidRDefault="001737B1" w:rsidP="001B0308">
            <w:pPr>
              <w:rPr>
                <w:sz w:val="17"/>
                <w:szCs w:val="17"/>
              </w:rPr>
            </w:pPr>
          </w:p>
        </w:tc>
      </w:tr>
      <w:tr w:rsidR="001737B1" w:rsidTr="00B00956">
        <w:trPr>
          <w:trHeight w:val="417"/>
        </w:trPr>
        <w:tc>
          <w:tcPr>
            <w:tcW w:w="15593" w:type="dxa"/>
            <w:gridSpan w:val="2"/>
            <w:vAlign w:val="center"/>
          </w:tcPr>
          <w:p w:rsidR="001737B1" w:rsidRPr="008B165D" w:rsidRDefault="001737B1" w:rsidP="00B00956">
            <w:pPr>
              <w:pStyle w:val="bos2"/>
            </w:pPr>
            <w:r w:rsidRPr="008B165D">
              <w:t>*  draw on experiences, knowledge of the topic or context to work out the meaning of unknown words</w:t>
            </w:r>
          </w:p>
        </w:tc>
        <w:tc>
          <w:tcPr>
            <w:tcW w:w="426" w:type="dxa"/>
          </w:tcPr>
          <w:p w:rsidR="001737B1" w:rsidRPr="00477E1E" w:rsidRDefault="001737B1" w:rsidP="001B0308">
            <w:pPr>
              <w:rPr>
                <w:sz w:val="17"/>
                <w:szCs w:val="17"/>
              </w:rPr>
            </w:pPr>
          </w:p>
        </w:tc>
      </w:tr>
      <w:tr w:rsidR="007A696D" w:rsidTr="00A774F2">
        <w:trPr>
          <w:trHeight w:val="186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7A696D" w:rsidRPr="000A4CC7" w:rsidRDefault="007A696D" w:rsidP="007A696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</w:pP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Unde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s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3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4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app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y</w:t>
            </w:r>
            <w:r w:rsidRPr="000A4CC7">
              <w:rPr>
                <w:rFonts w:ascii="Arial" w:hAnsi="Arial" w:cs="Arial"/>
                <w:b/>
                <w:color w:val="000000"/>
                <w:spacing w:val="1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know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edg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spacing w:val="31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anguag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spacing w:val="27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3"/>
                <w:sz w:val="18"/>
                <w:szCs w:val="18"/>
              </w:rPr>
              <w:t>m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s</w:t>
            </w:r>
            <w:r w:rsidRPr="000A4CC7">
              <w:rPr>
                <w:rFonts w:ascii="Arial" w:hAnsi="Arial" w:cs="Arial"/>
                <w:b/>
                <w:color w:val="000000"/>
                <w:spacing w:val="18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ea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u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w w:val="103"/>
                <w:sz w:val="18"/>
                <w:szCs w:val="18"/>
              </w:rPr>
              <w:t>s</w:t>
            </w:r>
          </w:p>
        </w:tc>
      </w:tr>
      <w:tr w:rsidR="0025339A" w:rsidTr="0007714B">
        <w:trPr>
          <w:trHeight w:val="24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 xml:space="preserve">use metalanguage to describe the effects of ideas, text structures and language features of literary texts (ACELT1604) </w:t>
            </w:r>
            <w:r w:rsidRPr="00EE6762">
              <w:rPr>
                <w:rFonts w:eastAsia="Times New Roman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9B6310A" wp14:editId="7D8404D3">
                  <wp:extent cx="133985" cy="1047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258"/>
        </w:trPr>
        <w:tc>
          <w:tcPr>
            <w:tcW w:w="15593" w:type="dxa"/>
            <w:gridSpan w:val="2"/>
            <w:shd w:val="clear" w:color="auto" w:fill="auto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understand how texts are made cohesive through the use of linking devices including pronoun reference and text connectives (ACELA1491)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08"/>
        </w:trPr>
        <w:tc>
          <w:tcPr>
            <w:tcW w:w="15593" w:type="dxa"/>
            <w:gridSpan w:val="2"/>
            <w:shd w:val="clear" w:color="auto" w:fill="auto"/>
            <w:vAlign w:val="center"/>
          </w:tcPr>
          <w:p w:rsidR="0025339A" w:rsidRPr="00EE6762" w:rsidRDefault="0025339A" w:rsidP="00B00956">
            <w:pPr>
              <w:keepLines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know that word contractions are a feature of informal language and that apostrophes of contraction are used to signal missing letters (ACELA1480)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148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skim a text for overall message and scan for particular information, eg headings, key words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193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identify and explain language features of texts from earlier times and compare with the vocabulary, images, layout and content of contemporary texts (ACELY1686)</w:t>
            </w:r>
            <w:r w:rsidRPr="00EE6762">
              <w:rPr>
                <w:rFonts w:eastAsia="Times New Roman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3A8D4B6" wp14:editId="5EF53929">
                  <wp:extent cx="138022" cy="107932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9" cy="10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0A4CC7" w:rsidTr="000A4CC7">
        <w:trPr>
          <w:trHeight w:val="264"/>
        </w:trPr>
        <w:tc>
          <w:tcPr>
            <w:tcW w:w="16019" w:type="dxa"/>
            <w:gridSpan w:val="3"/>
            <w:shd w:val="clear" w:color="auto" w:fill="B8CCE4" w:themeFill="accent1" w:themeFillTint="66"/>
          </w:tcPr>
          <w:p w:rsidR="000A4CC7" w:rsidRPr="00477E1E" w:rsidRDefault="000A4CC7">
            <w:pPr>
              <w:rPr>
                <w:sz w:val="17"/>
                <w:szCs w:val="17"/>
              </w:rPr>
            </w:pPr>
            <w:r w:rsidRPr="000A4CC7">
              <w:rPr>
                <w:rFonts w:ascii="Arial" w:hAnsi="Arial" w:cs="Arial"/>
                <w:b/>
                <w:sz w:val="18"/>
                <w:szCs w:val="18"/>
              </w:rPr>
              <w:t>Develop and apply graphological, phonological, syntactic and semantic knowledge</w:t>
            </w:r>
          </w:p>
        </w:tc>
      </w:tr>
      <w:tr w:rsidR="0025339A" w:rsidTr="0007714B">
        <w:trPr>
          <w:trHeight w:val="315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 xml:space="preserve">use graphological, phonological, syntactic and semantic strategies to respond to texts, eg knowledge of homophones, contractions, syllables, </w:t>
            </w:r>
            <w:r w:rsidRPr="0007714B">
              <w:rPr>
                <w:shd w:val="clear" w:color="auto" w:fill="DBE5F1" w:themeFill="accent1" w:themeFillTint="33"/>
              </w:rPr>
              <w:t>word families</w:t>
            </w:r>
            <w:r w:rsidRPr="008B165D">
              <w:t xml:space="preserve"> and common prefixes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DD0CE2">
        <w:trPr>
          <w:trHeight w:val="406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>identify syllables in multisyllabic words in order to support decoding of longer words in context to make meaning</w:t>
            </w:r>
          </w:p>
        </w:tc>
        <w:tc>
          <w:tcPr>
            <w:tcW w:w="426" w:type="dxa"/>
            <w:shd w:val="clear" w:color="auto" w:fill="C6D9F1" w:themeFill="text2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26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>recognise high frequency sight words (ACELA1486)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4A047C" w:rsidTr="00A774F2">
        <w:trPr>
          <w:trHeight w:val="227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4A047C" w:rsidRPr="00477E1E" w:rsidRDefault="0037243E" w:rsidP="00364B1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sz w:val="17"/>
                <w:szCs w:val="17"/>
              </w:rPr>
              <w:t>Respond to, read and view texts</w:t>
            </w:r>
          </w:p>
        </w:tc>
      </w:tr>
      <w:tr w:rsidR="0025339A" w:rsidTr="0007714B">
        <w:trPr>
          <w:trHeight w:val="464"/>
        </w:trPr>
        <w:tc>
          <w:tcPr>
            <w:tcW w:w="15593" w:type="dxa"/>
            <w:gridSpan w:val="2"/>
          </w:tcPr>
          <w:p w:rsidR="0025339A" w:rsidRPr="00EE6762" w:rsidRDefault="0025339A" w:rsidP="00B00956">
            <w:pPr>
              <w:pStyle w:val="acara2"/>
              <w:spacing w:after="0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read different types of texts by combining contextual, semantic, grammatical and phonic knowledge using text processing strategies for example monitoring meaning, cross checking and reviewing (ACELY1679, ACELY1691) </w:t>
            </w:r>
            <w:r w:rsidRPr="00EE6762">
              <w:rPr>
                <w:noProof/>
                <w:lang w:eastAsia="en-AU"/>
              </w:rPr>
              <w:drawing>
                <wp:inline distT="0" distB="0" distL="0" distR="0" wp14:anchorId="7681B781" wp14:editId="6969BADC">
                  <wp:extent cx="133985" cy="104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272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read texts, including poems and scripted drama, using appropriate expression, eg pitch, pause, emphasis and attending to punctuation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334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use comprehension strategies to build literal and inferred meaning to expand content knowledge, integrating and linking ideas and analysing and evaluating texts </w:t>
            </w:r>
            <w:r w:rsidRPr="00B00956">
              <w:rPr>
                <w:sz w:val="18"/>
                <w:szCs w:val="18"/>
              </w:rPr>
              <w:t xml:space="preserve">(ACELY1680, ACELY1692) </w:t>
            </w:r>
            <w:r w:rsidRPr="00B00956"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DFF548F" wp14:editId="775BEE54">
                  <wp:extent cx="77221" cy="603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1" cy="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256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use strategies to confirm predictions about author intent in imaginative, informative and persuasive texts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23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recognise how aspects of personal perspective influence responses to texts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14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recognise cohesive links in texts, eg pronouns that refer back to particular people or things, and understand how they contribute to meaning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260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connect information by observing text connectives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07714B">
        <w:trPr>
          <w:trHeight w:val="25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summarise a paragraph and indicate the main idea, key points or key arguments in imaginative, informative and persuasive texts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244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interpret text by discussing the differences between literal and inferred meanings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236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 justify interpretations of a text, including responses to characters, information and ideas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</w:tbl>
    <w:p w:rsidR="002A02B7" w:rsidRDefault="003B6FA8" w:rsidP="002A02B7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>
        <w:br w:type="page"/>
      </w:r>
      <w:r w:rsidR="002A02B7" w:rsidRPr="002A02B7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READING &amp; VIEWING   2             </w:t>
      </w:r>
      <w:r w:rsidR="00150381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      </w:t>
      </w:r>
      <w:r w:rsidR="00040ED4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                                       </w:t>
      </w:r>
      <w:r w:rsidR="002A02B7" w:rsidRPr="002A02B7">
        <w:rPr>
          <w:rFonts w:ascii="Segoe Print" w:hAnsi="Segoe Print"/>
          <w:b/>
          <w:color w:val="4F6228" w:themeColor="accent3" w:themeShade="80"/>
          <w:sz w:val="24"/>
          <w:szCs w:val="24"/>
        </w:rPr>
        <w:t>Stage Two</w:t>
      </w:r>
      <w:r w:rsidR="002A02B7" w:rsidRPr="002A02B7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 w:rsidR="002A02B7" w:rsidRPr="002A02B7">
        <w:rPr>
          <w:rFonts w:ascii="Segoe Script" w:hAnsi="Segoe Script"/>
          <w:color w:val="4F6228" w:themeColor="accent3" w:themeShade="80"/>
          <w:sz w:val="24"/>
          <w:szCs w:val="24"/>
        </w:rPr>
        <w:t>EN2-8B</w:t>
      </w:r>
      <w:r w:rsidR="002A02B7" w:rsidRPr="002A02B7">
        <w:rPr>
          <w:color w:val="4F6228" w:themeColor="accent3" w:themeShade="80"/>
        </w:rPr>
        <w:t xml:space="preserve">       </w:t>
      </w:r>
    </w:p>
    <w:p w:rsidR="002A02B7" w:rsidRDefault="002A02B7" w:rsidP="002A02B7">
      <w:pPr>
        <w:spacing w:after="0" w:line="240" w:lineRule="auto"/>
        <w:rPr>
          <w:rFonts w:ascii="Segoe Print" w:hAnsi="Segoe Print"/>
          <w:b/>
          <w:color w:val="1F497D" w:themeColor="text2"/>
          <w:sz w:val="24"/>
          <w:szCs w:val="24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 language to shape and make meaning according to purpose, audience and context</w:t>
      </w:r>
      <w:r w:rsidRPr="007B307D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</w:p>
    <w:p w:rsidR="002A1D35" w:rsidRPr="002A1D35" w:rsidRDefault="002A1D35" w:rsidP="002A02B7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16"/>
          <w:szCs w:val="16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3042"/>
        <w:gridCol w:w="2410"/>
        <w:gridCol w:w="567"/>
      </w:tblGrid>
      <w:tr w:rsidR="00B00956" w:rsidRPr="00513027" w:rsidTr="00040ED4">
        <w:trPr>
          <w:trHeight w:val="527"/>
        </w:trPr>
        <w:tc>
          <w:tcPr>
            <w:tcW w:w="13042" w:type="dxa"/>
            <w:shd w:val="clear" w:color="auto" w:fill="9BBB59" w:themeFill="accent3"/>
          </w:tcPr>
          <w:p w:rsidR="00B00956" w:rsidRPr="002A02B7" w:rsidRDefault="00B00956" w:rsidP="00EE676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EE6762">
              <w:rPr>
                <w:rFonts w:ascii="Segoe Print" w:hAnsi="Segoe Print" w:cs="Arial"/>
                <w:color w:val="000000"/>
              </w:rPr>
              <w:t xml:space="preserve">Identifies </w:t>
            </w:r>
            <w:r w:rsidRPr="00EE6762">
              <w:rPr>
                <w:rFonts w:ascii="Segoe Print" w:hAnsi="Segoe Print" w:cs="Arial"/>
                <w:b/>
                <w:color w:val="31849B" w:themeColor="accent5" w:themeShade="BF"/>
              </w:rPr>
              <w:t xml:space="preserve"> </w:t>
            </w:r>
            <w:r w:rsidRPr="00EE6762">
              <w:rPr>
                <w:rFonts w:ascii="Segoe Print" w:hAnsi="Segoe Print" w:cs="Arial"/>
                <w:color w:val="000000"/>
              </w:rPr>
              <w:t>and compares different kinds of texts when reading and viewing and shows an understanding of purpose, audience and subject matter</w:t>
            </w:r>
            <w:r>
              <w:rPr>
                <w:rFonts w:ascii="Segoe Print" w:hAnsi="Segoe Print" w:cs="Arial"/>
                <w:color w:val="000000"/>
              </w:rPr>
              <w:t>.</w:t>
            </w:r>
          </w:p>
        </w:tc>
        <w:tc>
          <w:tcPr>
            <w:tcW w:w="2977" w:type="dxa"/>
            <w:gridSpan w:val="2"/>
            <w:shd w:val="clear" w:color="auto" w:fill="9BBB59" w:themeFill="accent3"/>
          </w:tcPr>
          <w:p w:rsidR="00B00956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2A02B7" w:rsidTr="008075D8">
        <w:trPr>
          <w:trHeight w:val="195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Deve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p</w:t>
            </w:r>
            <w:r w:rsidRPr="00477E1E">
              <w:rPr>
                <w:rFonts w:ascii="Arial" w:hAnsi="Arial" w:cs="Arial"/>
                <w:b/>
                <w:color w:val="000000"/>
                <w:spacing w:val="25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app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y</w:t>
            </w:r>
            <w:r w:rsidRPr="00477E1E">
              <w:rPr>
                <w:rFonts w:ascii="Arial" w:hAnsi="Arial" w:cs="Arial"/>
                <w:b/>
                <w:color w:val="000000"/>
                <w:spacing w:val="18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contex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ua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know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edge</w:t>
            </w:r>
          </w:p>
        </w:tc>
      </w:tr>
      <w:tr w:rsidR="00B00956" w:rsidTr="0007714B">
        <w:trPr>
          <w:trHeight w:val="484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the audience and purpose of </w:t>
            </w:r>
            <w:r w:rsidRPr="0007714B">
              <w:rPr>
                <w:rFonts w:cstheme="minorHAnsi"/>
                <w:sz w:val="20"/>
                <w:szCs w:val="20"/>
                <w:shd w:val="clear" w:color="auto" w:fill="DBE5F1" w:themeFill="accent1" w:themeFillTint="33"/>
              </w:rPr>
              <w:t>imaginative</w:t>
            </w:r>
            <w:r w:rsidRPr="009157BC">
              <w:rPr>
                <w:rFonts w:cstheme="minorHAnsi"/>
                <w:sz w:val="20"/>
                <w:szCs w:val="20"/>
              </w:rPr>
              <w:t xml:space="preserve">, informative and persuasive texts (ACELY1678)  </w:t>
            </w:r>
            <w:r w:rsidRPr="009157BC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16EDDCA1" wp14:editId="3E35CCB4">
                  <wp:extent cx="159488" cy="159488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07714B">
        <w:trPr>
          <w:trHeight w:val="420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understand how texts vary in complexity and technicality depending on the approach to the topic, the</w:t>
            </w:r>
            <w:r w:rsidRPr="0007714B">
              <w:rPr>
                <w:rFonts w:cstheme="minorHAnsi"/>
                <w:sz w:val="20"/>
                <w:szCs w:val="20"/>
                <w:shd w:val="clear" w:color="auto" w:fill="DBE5F1" w:themeFill="accent1" w:themeFillTint="33"/>
              </w:rPr>
              <w:t xml:space="preserve"> purpose</w:t>
            </w:r>
            <w:r w:rsidRPr="009157BC">
              <w:rPr>
                <w:rFonts w:cstheme="minorHAnsi"/>
                <w:sz w:val="20"/>
                <w:szCs w:val="20"/>
              </w:rPr>
              <w:t xml:space="preserve"> and the </w:t>
            </w:r>
            <w:r w:rsidRPr="0007714B">
              <w:rPr>
                <w:rFonts w:cstheme="minorHAnsi"/>
                <w:sz w:val="20"/>
                <w:szCs w:val="20"/>
                <w:shd w:val="clear" w:color="auto" w:fill="DBE5F1" w:themeFill="accent1" w:themeFillTint="33"/>
              </w:rPr>
              <w:t>intended audience</w:t>
            </w:r>
            <w:r w:rsidRPr="009157BC">
              <w:rPr>
                <w:rFonts w:cstheme="minorHAnsi"/>
                <w:sz w:val="20"/>
                <w:szCs w:val="20"/>
              </w:rPr>
              <w:t xml:space="preserve"> (ACELA1490)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11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interpret how imaginative, informative and persuasive texts vary in purpose, structure and topic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2A02B7" w:rsidTr="008075D8">
        <w:trPr>
          <w:trHeight w:val="186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Unde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s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3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4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app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y</w:t>
            </w:r>
            <w:r w:rsidRPr="00477E1E">
              <w:rPr>
                <w:rFonts w:ascii="Arial" w:hAnsi="Arial" w:cs="Arial"/>
                <w:b/>
                <w:color w:val="000000"/>
                <w:spacing w:val="1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know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edg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spacing w:val="31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anguag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spacing w:val="27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3"/>
                <w:sz w:val="17"/>
                <w:szCs w:val="17"/>
              </w:rPr>
              <w:t>m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s</w:t>
            </w:r>
            <w:r w:rsidRPr="00477E1E">
              <w:rPr>
                <w:rFonts w:ascii="Arial" w:hAnsi="Arial" w:cs="Arial"/>
                <w:b/>
                <w:color w:val="000000"/>
                <w:spacing w:val="18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ea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u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w w:val="103"/>
                <w:sz w:val="17"/>
                <w:szCs w:val="17"/>
              </w:rPr>
              <w:t>s</w:t>
            </w:r>
          </w:p>
        </w:tc>
      </w:tr>
      <w:tr w:rsidR="00B00956" w:rsidTr="0007714B">
        <w:trPr>
          <w:trHeight w:val="491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identify organisational patterns and language features of print and visual texts appropriate to a range of purposes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555"/>
        </w:trPr>
        <w:tc>
          <w:tcPr>
            <w:tcW w:w="15452" w:type="dxa"/>
            <w:gridSpan w:val="2"/>
            <w:shd w:val="clear" w:color="auto" w:fill="auto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characteristic features used in imaginative, informative and persuasive texts to meet the purpose of the text (ACELY1690)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B4B1F5B" wp14:editId="2BFEA23A">
                  <wp:extent cx="159488" cy="89245"/>
                  <wp:effectExtent l="0" t="0" r="0" b="635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" cy="9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07714B">
        <w:trPr>
          <w:trHeight w:val="408"/>
        </w:trPr>
        <w:tc>
          <w:tcPr>
            <w:tcW w:w="15452" w:type="dxa"/>
            <w:gridSpan w:val="2"/>
            <w:shd w:val="clear" w:color="auto" w:fill="auto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understand how different types of texts vary in use of language choices, depending on their purpose and context (for example, tense and types of sentences) (ACELA1478)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07714B">
        <w:trPr>
          <w:trHeight w:val="37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explore the effect of choices when framing an image, placement of elements in the image, and salience on composition of still and moving images in a range of types of texts (ACELA1483, ACELA1496)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D37E1E9" wp14:editId="33E2543A">
                  <wp:extent cx="163866" cy="159488"/>
                  <wp:effectExtent l="0" t="0" r="762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7BC">
              <w:rPr>
                <w:rFonts w:cstheme="minorHAnsi"/>
                <w:sz w:val="20"/>
                <w:szCs w:val="20"/>
              </w:rPr>
              <w:t xml:space="preserve">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CC611D6" wp14:editId="25A6ED46">
                  <wp:extent cx="212651" cy="153041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5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9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the features of online texts that enhance navigation (ACELA1790)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66E0A22" wp14:editId="26879AA3">
                  <wp:extent cx="142601" cy="127590"/>
                  <wp:effectExtent l="0" t="0" r="0" b="635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51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recognise the use of figurative language in texts, eg similes, metaphors, idioms and personification, and discuss their effects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recognise how quotation marks are used in texts to signal dialogue, titles and quoted (direct) speech (ACELA1492)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discuss how language is used to describe the settings in texts, and explore how the settings shape the events and influence the mood of the narrative (ACELT1599)  </w:t>
            </w:r>
            <w:r w:rsidRPr="009157BC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B419378" wp14:editId="6DC31B03">
                  <wp:extent cx="138223" cy="163673"/>
                  <wp:effectExtent l="0" t="0" r="0" b="8255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3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features of online texts that enhance readability including text, navigation, links, graphics and layout (ACELA1793)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34F79D" wp14:editId="6A0C4562">
                  <wp:extent cx="131969" cy="127591"/>
                  <wp:effectExtent l="0" t="0" r="1905" b="635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2A02B7" w:rsidTr="008075D8">
        <w:trPr>
          <w:trHeight w:val="227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sz w:val="17"/>
                <w:szCs w:val="17"/>
              </w:rPr>
              <w:t>Respond to, read and view texts</w:t>
            </w: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discuss personal choices of texts for enjoyment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respond to a wide range of literature and analyse purpose and audience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07714B">
        <w:trPr>
          <w:trHeight w:val="334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discuss the nature and effects of some language devices used to enhance meaning and shape the reader's reaction, including </w:t>
            </w:r>
            <w:r w:rsidRPr="0007714B">
              <w:rPr>
                <w:rFonts w:cstheme="minorHAnsi"/>
                <w:sz w:val="20"/>
                <w:szCs w:val="20"/>
                <w:shd w:val="clear" w:color="auto" w:fill="DBE5F1" w:themeFill="accent1" w:themeFillTint="33"/>
              </w:rPr>
              <w:t>rhythm</w:t>
            </w:r>
            <w:r w:rsidRPr="009157BC">
              <w:rPr>
                <w:rFonts w:cstheme="minorHAnsi"/>
                <w:sz w:val="20"/>
                <w:szCs w:val="20"/>
              </w:rPr>
              <w:t xml:space="preserve"> and onomatopoeia in </w:t>
            </w:r>
            <w:r w:rsidRPr="0007714B">
              <w:rPr>
                <w:rFonts w:cstheme="minorHAnsi"/>
                <w:sz w:val="20"/>
                <w:szCs w:val="20"/>
                <w:shd w:val="clear" w:color="auto" w:fill="DBE5F1" w:themeFill="accent1" w:themeFillTint="33"/>
              </w:rPr>
              <w:t>poetry</w:t>
            </w:r>
            <w:r w:rsidRPr="009157BC">
              <w:rPr>
                <w:rFonts w:cstheme="minorHAnsi"/>
                <w:sz w:val="20"/>
                <w:szCs w:val="20"/>
              </w:rPr>
              <w:t xml:space="preserve"> and prose (ACELT1600)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69D100F" wp14:editId="027E1307">
                  <wp:extent cx="172528" cy="129397"/>
                  <wp:effectExtent l="0" t="0" r="0" b="444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" cy="1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07714B">
        <w:trPr>
          <w:trHeight w:val="477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and interpret the different forms of visual information, including maps, tables, charts, diagrams, animations and images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FA39AF0" wp14:editId="427BD5D5">
                  <wp:extent cx="121056" cy="180754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8" cy="18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7BC">
              <w:rPr>
                <w:rFonts w:cstheme="minorHAnsi"/>
                <w:sz w:val="20"/>
                <w:szCs w:val="20"/>
              </w:rPr>
              <w:t xml:space="preserve">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3C734C2" wp14:editId="2C3FAAEE">
                  <wp:extent cx="148856" cy="170121"/>
                  <wp:effectExtent l="0" t="0" r="3810" b="190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</w:tbl>
    <w:p w:rsidR="004F6A9A" w:rsidRDefault="002A02B7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  <w:r>
        <w:br w:type="page"/>
      </w:r>
      <w:r w:rsidR="004F6A9A">
        <w:rPr>
          <w:rFonts w:ascii="Segoe Print" w:hAnsi="Segoe Print"/>
          <w:b/>
          <w:color w:val="1F497D" w:themeColor="text2"/>
          <w:sz w:val="28"/>
          <w:szCs w:val="24"/>
        </w:rPr>
        <w:t xml:space="preserve">SPEAKING AND LISTENING  </w:t>
      </w:r>
      <w:r w:rsidR="004F6A9A" w:rsidRPr="004F6A9A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  <w:r w:rsidR="00AA2010" w:rsidRPr="00110DB2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110DB2" w:rsidRPr="00110DB2">
        <w:rPr>
          <w:rFonts w:ascii="Segoe Print" w:hAnsi="Segoe Print"/>
          <w:b/>
          <w:color w:val="1F497D" w:themeColor="text2"/>
          <w:sz w:val="28"/>
          <w:szCs w:val="28"/>
        </w:rPr>
        <w:t>1</w:t>
      </w:r>
      <w:r w:rsidR="00AA201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</w:t>
      </w:r>
      <w:r w:rsidR="00150381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</w:t>
      </w:r>
      <w:r w:rsidR="004F6A9A"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="004F6A9A"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4F6A9A">
        <w:rPr>
          <w:rFonts w:ascii="Segoe Print" w:hAnsi="Segoe Print"/>
          <w:b/>
          <w:color w:val="1F497D" w:themeColor="text2"/>
          <w:sz w:val="28"/>
          <w:szCs w:val="28"/>
        </w:rPr>
        <w:t>-1</w:t>
      </w:r>
      <w:r w:rsidR="004F6A9A"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</w:p>
    <w:p w:rsidR="009F4A13" w:rsidRDefault="004F6A9A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Objective 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 through speaking, listening, reading, writing, viewing and representing</w:t>
      </w:r>
      <w:r>
        <w:rPr>
          <w:rFonts w:ascii="Segoe Print" w:hAnsi="Segoe Print"/>
          <w:b/>
          <w:color w:val="1F497D" w:themeColor="text2"/>
          <w:sz w:val="28"/>
          <w:szCs w:val="28"/>
        </w:rPr>
        <w:t xml:space="preserve">    </w:t>
      </w:r>
    </w:p>
    <w:p w:rsidR="004F6A9A" w:rsidRPr="002A1D35" w:rsidRDefault="004F6A9A" w:rsidP="004F6A9A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  <w:r w:rsidRPr="002A1D35">
        <w:rPr>
          <w:rFonts w:ascii="Segoe Print" w:hAnsi="Segoe Print"/>
          <w:b/>
          <w:color w:val="1F497D" w:themeColor="text2"/>
          <w:sz w:val="16"/>
          <w:szCs w:val="16"/>
        </w:rPr>
        <w:t xml:space="preserve"> </w:t>
      </w:r>
    </w:p>
    <w:tbl>
      <w:tblPr>
        <w:tblStyle w:val="TableGrid"/>
        <w:tblW w:w="15790" w:type="dxa"/>
        <w:tblLook w:val="04A0" w:firstRow="1" w:lastRow="0" w:firstColumn="1" w:lastColumn="0" w:noHBand="0" w:noVBand="1"/>
      </w:tblPr>
      <w:tblGrid>
        <w:gridCol w:w="11590"/>
        <w:gridCol w:w="3526"/>
        <w:gridCol w:w="674"/>
      </w:tblGrid>
      <w:tr w:rsidR="000B5175" w:rsidRPr="00513027" w:rsidTr="00040ED4">
        <w:trPr>
          <w:trHeight w:val="57"/>
        </w:trPr>
        <w:tc>
          <w:tcPr>
            <w:tcW w:w="11590" w:type="dxa"/>
            <w:shd w:val="clear" w:color="auto" w:fill="8DB3E2" w:themeFill="text2" w:themeFillTint="66"/>
            <w:vAlign w:val="center"/>
          </w:tcPr>
          <w:p w:rsidR="000B5175" w:rsidRPr="006A30E0" w:rsidRDefault="000B5175" w:rsidP="000B5175">
            <w:pPr>
              <w:spacing w:line="279" w:lineRule="auto"/>
              <w:ind w:left="220"/>
              <w:rPr>
                <w:rFonts w:ascii="Segoe Print" w:eastAsia="Arial" w:hAnsi="Segoe Print" w:cs="Arial"/>
                <w:spacing w:val="17"/>
                <w:w w:val="85"/>
                <w:sz w:val="24"/>
                <w:szCs w:val="24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w w:val="85"/>
              </w:rPr>
              <w:t>ommun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i</w:t>
            </w:r>
            <w:r w:rsidRPr="00EE6762">
              <w:rPr>
                <w:rFonts w:ascii="Segoe Print" w:eastAsia="Arial" w:hAnsi="Segoe Print" w:cs="Arial"/>
                <w:w w:val="85"/>
              </w:rPr>
              <w:t>cat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s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in</w:t>
            </w:r>
            <w:r w:rsidRPr="00EE6762">
              <w:rPr>
                <w:rFonts w:ascii="Segoe Print" w:eastAsia="Arial" w:hAnsi="Segoe Print" w:cs="Arial"/>
                <w:spacing w:val="18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1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</w:t>
            </w:r>
            <w:r w:rsidRPr="00EE6762">
              <w:rPr>
                <w:rFonts w:ascii="Segoe Print" w:eastAsia="Arial" w:hAnsi="Segoe Print" w:cs="Arial"/>
                <w:spacing w:val="-4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nge</w:t>
            </w:r>
            <w:r w:rsidRPr="00EE6762">
              <w:rPr>
                <w:rFonts w:ascii="Segoe Print" w:eastAsia="Arial" w:hAnsi="Segoe Print" w:cs="Arial"/>
                <w:spacing w:val="13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of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i</w:t>
            </w:r>
            <w:r w:rsidRPr="00EE6762">
              <w:rPr>
                <w:rFonts w:ascii="Segoe Print" w:eastAsia="Arial" w:hAnsi="Segoe Print" w:cs="Arial"/>
                <w:w w:val="85"/>
              </w:rPr>
              <w:t>n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f</w:t>
            </w:r>
            <w:r w:rsidRPr="00EE6762">
              <w:rPr>
                <w:rFonts w:ascii="Segoe Print" w:eastAsia="Arial" w:hAnsi="Segoe Print" w:cs="Arial"/>
                <w:w w:val="85"/>
              </w:rPr>
              <w:t>ormal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4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nd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f</w:t>
            </w:r>
            <w:r w:rsidRPr="00EE6762">
              <w:rPr>
                <w:rFonts w:ascii="Segoe Print" w:eastAsia="Arial" w:hAnsi="Segoe Print" w:cs="Arial"/>
                <w:w w:val="85"/>
              </w:rPr>
              <w:t>ormal</w:t>
            </w:r>
            <w:r w:rsidRPr="00EE6762">
              <w:rPr>
                <w:rFonts w:ascii="Segoe Print" w:eastAsia="Arial" w:hAnsi="Segoe Print" w:cs="Arial"/>
                <w:spacing w:val="1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xts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2"/>
                <w:w w:val="85"/>
              </w:rPr>
              <w:t>b</w:t>
            </w:r>
            <w:r w:rsidRPr="00EE6762">
              <w:rPr>
                <w:rFonts w:ascii="Segoe Print" w:eastAsia="Arial" w:hAnsi="Segoe Print" w:cs="Arial"/>
                <w:w w:val="85"/>
              </w:rPr>
              <w:t>y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d</w:t>
            </w:r>
            <w:r w:rsidRPr="00EE6762">
              <w:rPr>
                <w:rFonts w:ascii="Segoe Print" w:eastAsia="Arial" w:hAnsi="Segoe Print" w:cs="Arial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p</w:t>
            </w:r>
            <w:r w:rsidRPr="00EE6762">
              <w:rPr>
                <w:rFonts w:ascii="Segoe Print" w:eastAsia="Arial" w:hAnsi="Segoe Print" w:cs="Arial"/>
                <w:w w:val="85"/>
              </w:rPr>
              <w:t>ting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18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g</w:t>
            </w:r>
            <w:r w:rsidRPr="00EE6762">
              <w:rPr>
                <w:rFonts w:ascii="Segoe Print" w:eastAsia="Arial" w:hAnsi="Segoe Print" w:cs="Arial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of</w:t>
            </w:r>
            <w:r w:rsidRPr="00EE6762">
              <w:rPr>
                <w:rFonts w:ascii="Segoe Print" w:eastAsia="Arial" w:hAnsi="Segoe Print" w:cs="Arial"/>
                <w:w w:val="112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rol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s</w:t>
            </w:r>
            <w:r w:rsidRPr="00EE6762">
              <w:rPr>
                <w:rFonts w:ascii="Segoe Print" w:eastAsia="Arial" w:hAnsi="Segoe Print" w:cs="Arial"/>
                <w:spacing w:val="2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in</w:t>
            </w:r>
            <w:r w:rsidRPr="00EE6762">
              <w:rPr>
                <w:rFonts w:ascii="Segoe Print" w:eastAsia="Arial" w:hAnsi="Segoe Print" w:cs="Arial"/>
                <w:spacing w:val="23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grou</w:t>
            </w:r>
            <w:r w:rsidRPr="00EE6762">
              <w:rPr>
                <w:rFonts w:ascii="Segoe Print" w:eastAsia="Arial" w:hAnsi="Segoe Print" w:cs="Arial"/>
                <w:spacing w:val="-2"/>
                <w:w w:val="85"/>
              </w:rPr>
              <w:t>p</w:t>
            </w:r>
            <w:r w:rsidRPr="00EE6762">
              <w:rPr>
                <w:rFonts w:ascii="Segoe Print" w:eastAsia="Arial" w:hAnsi="Segoe Print" w:cs="Arial"/>
                <w:w w:val="85"/>
              </w:rPr>
              <w:t>,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cl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ssroom,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scho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l</w:t>
            </w:r>
            <w:r w:rsidRPr="00EE6762">
              <w:rPr>
                <w:rFonts w:ascii="Segoe Print" w:eastAsia="Arial" w:hAnsi="Segoe Print" w:cs="Arial"/>
                <w:spacing w:val="2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and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com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m</w:t>
            </w:r>
            <w:r w:rsidRPr="00EE6762">
              <w:rPr>
                <w:rFonts w:ascii="Segoe Print" w:eastAsia="Arial" w:hAnsi="Segoe Print" w:cs="Arial"/>
                <w:w w:val="85"/>
              </w:rPr>
              <w:t>unity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xts</w:t>
            </w:r>
            <w:r>
              <w:rPr>
                <w:rFonts w:ascii="Segoe Print" w:eastAsia="Arial" w:hAnsi="Segoe Print" w:cs="Arial"/>
                <w:w w:val="85"/>
              </w:rPr>
              <w:t>.</w:t>
            </w:r>
          </w:p>
        </w:tc>
        <w:tc>
          <w:tcPr>
            <w:tcW w:w="4200" w:type="dxa"/>
            <w:gridSpan w:val="2"/>
            <w:shd w:val="clear" w:color="auto" w:fill="8DB3E2" w:themeFill="text2" w:themeFillTint="66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6A30E0" w:rsidRPr="00513027" w:rsidTr="006A30E0">
        <w:trPr>
          <w:trHeight w:val="57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Pr="00513027" w:rsidRDefault="006A30E0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0B5175" w:rsidTr="000B5175">
        <w:trPr>
          <w:trHeight w:val="61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st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 xml:space="preserve">ys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hi</w:t>
            </w:r>
            <w:r w:rsidRPr="00635460">
              <w:rPr>
                <w:rFonts w:eastAsia="Calibri" w:cstheme="minorHAnsi"/>
              </w:rPr>
              <w:t>ch</w:t>
            </w:r>
            <w:r w:rsidRPr="00635460">
              <w:rPr>
                <w:rFonts w:eastAsia="Calibri" w:cstheme="minorHAnsi"/>
                <w:spacing w:val="-1"/>
              </w:rPr>
              <w:t xml:space="preserve"> 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ken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diff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fr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ri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en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 xml:space="preserve">en </w:t>
            </w:r>
            <w:r w:rsidRPr="00635460">
              <w:rPr>
                <w:rFonts w:eastAsia="Calibri" w:cstheme="minorHAnsi"/>
                <w:spacing w:val="-1"/>
              </w:rPr>
              <w:t>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 </w:t>
            </w:r>
            <w:r w:rsidRPr="00635460">
              <w:rPr>
                <w:rFonts w:eastAsia="Calibri" w:cstheme="minorHAnsi"/>
                <w:spacing w:val="-1"/>
              </w:rPr>
              <w:t>rang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s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246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rpr</w:t>
            </w:r>
            <w:r w:rsidRPr="00635460">
              <w:rPr>
                <w:rFonts w:eastAsia="Calibri" w:cstheme="minorHAnsi"/>
              </w:rPr>
              <w:t>et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in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ken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>x</w:t>
            </w:r>
            <w:r w:rsidRPr="00635460">
              <w:rPr>
                <w:rFonts w:eastAsia="Calibri" w:cstheme="minorHAnsi"/>
              </w:rPr>
              <w:t xml:space="preserve">ts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lis</w:t>
            </w:r>
            <w:r w:rsidRPr="00635460">
              <w:rPr>
                <w:rFonts w:eastAsia="Calibri" w:cstheme="minorHAnsi"/>
              </w:rPr>
              <w:t>ten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2"/>
              </w:rPr>
              <w:t>k</w:t>
            </w:r>
            <w:r w:rsidRPr="00635460">
              <w:rPr>
                <w:rFonts w:eastAsia="Calibri" w:cstheme="minorHAnsi"/>
              </w:rPr>
              <w:t>ey</w:t>
            </w:r>
            <w:r w:rsidRPr="00635460">
              <w:rPr>
                <w:rFonts w:eastAsia="Calibri" w:cstheme="minorHAnsi"/>
                <w:spacing w:val="-1"/>
              </w:rPr>
              <w:t xml:space="preserve"> 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4"/>
              </w:rPr>
              <w:t>d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 c</w:t>
            </w:r>
            <w:r w:rsidRPr="00635460">
              <w:rPr>
                <w:rFonts w:eastAsia="Calibri" w:cstheme="minorHAnsi"/>
                <w:spacing w:val="-1"/>
              </w:rPr>
              <w:t>arr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as</w:t>
            </w:r>
            <w:r w:rsidRPr="00635460">
              <w:rPr>
                <w:rFonts w:eastAsia="Calibri" w:cstheme="minorHAnsi"/>
              </w:rPr>
              <w:t>ks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sha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xte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inf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 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EL</w:t>
            </w:r>
            <w:r w:rsidRPr="00635460">
              <w:rPr>
                <w:rFonts w:eastAsia="Calibri" w:cstheme="minorHAnsi"/>
                <w:spacing w:val="-3"/>
              </w:rPr>
              <w:t>Y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6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7</w:t>
            </w:r>
            <w:r w:rsidRPr="00635460">
              <w:rPr>
                <w:rFonts w:eastAsia="Calibri" w:cstheme="minorHAnsi"/>
              </w:rPr>
              <w:t xml:space="preserve">)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2E3913FD" wp14:editId="5EC09219">
                  <wp:extent cx="217805" cy="167640"/>
                  <wp:effectExtent l="0" t="0" r="0" b="381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4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 xml:space="preserve">l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influ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ngag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th</w:t>
            </w:r>
            <w:r w:rsidRPr="00635460">
              <w:rPr>
                <w:rFonts w:eastAsia="Calibri" w:cstheme="minorHAnsi"/>
                <w:spacing w:val="-1"/>
              </w:rPr>
              <w:t xml:space="preserve"> 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 xml:space="preserve">d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s eg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ex</w:t>
            </w:r>
            <w:r w:rsidRPr="00635460">
              <w:rPr>
                <w:rFonts w:eastAsia="Calibri" w:cstheme="minorHAnsi"/>
                <w:spacing w:val="-1"/>
              </w:rPr>
              <w:t>pl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rif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 xml:space="preserve">s, </w:t>
            </w:r>
            <w:r w:rsidRPr="00635460">
              <w:rPr>
                <w:rFonts w:eastAsia="Calibri" w:cstheme="minorHAnsi"/>
                <w:spacing w:val="-1"/>
              </w:rPr>
              <w:t>summari</w:t>
            </w:r>
            <w:r w:rsidR="00167F71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  <w:spacing w:val="-1"/>
              </w:rPr>
              <w:t xml:space="preserve">ing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wn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ws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4"/>
              </w:rPr>
              <w:t>h</w:t>
            </w:r>
            <w:r w:rsidRPr="00635460">
              <w:rPr>
                <w:rFonts w:eastAsia="Calibri" w:cstheme="minorHAnsi"/>
              </w:rPr>
              <w:t>em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larg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1"/>
              </w:rPr>
              <w:t>gr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p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4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8</w:t>
            </w:r>
            <w:r w:rsidRPr="00635460">
              <w:rPr>
                <w:rFonts w:eastAsia="Calibri" w:cstheme="minorHAnsi"/>
              </w:rPr>
              <w:t xml:space="preserve">)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0F37D194" wp14:editId="6B6FE2D8">
                  <wp:extent cx="155276" cy="129396"/>
                  <wp:effectExtent l="0" t="0" r="0" b="444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9" cy="1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3E5E6EA2" wp14:editId="47C70190">
                  <wp:extent cx="163901" cy="112143"/>
                  <wp:effectExtent l="0" t="0" r="7620" b="254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1" cy="1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6A30E0" w:rsidTr="006A30E0">
        <w:trPr>
          <w:trHeight w:val="184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Default="006A30E0" w:rsidP="001C0026"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344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su</w:t>
            </w:r>
            <w:r w:rsidRPr="00635460">
              <w:rPr>
                <w:rFonts w:eastAsia="Calibri" w:cstheme="minorHAnsi"/>
              </w:rPr>
              <w:t>cc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ss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l 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th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nd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sha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ed</w:t>
            </w:r>
            <w:r w:rsidRPr="00635460">
              <w:rPr>
                <w:rFonts w:eastAsia="Calibri" w:cstheme="minorHAnsi"/>
                <w:spacing w:val="-1"/>
              </w:rPr>
              <w:t xml:space="preserve"> 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>l 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ludin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ur</w:t>
            </w:r>
            <w:r w:rsidRPr="00635460">
              <w:rPr>
                <w:rFonts w:eastAsia="Calibri" w:cstheme="minorHAnsi"/>
                <w:spacing w:val="-2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>-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k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pa</w:t>
            </w:r>
            <w:r w:rsidRPr="00635460">
              <w:rPr>
                <w:rFonts w:eastAsia="Calibri" w:cstheme="minorHAnsi"/>
              </w:rPr>
              <w:t>tte</w:t>
            </w:r>
            <w:r w:rsidRPr="00635460">
              <w:rPr>
                <w:rFonts w:eastAsia="Calibri" w:cstheme="minorHAnsi"/>
                <w:spacing w:val="-1"/>
              </w:rPr>
              <w:t>rn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1"/>
              </w:rPr>
              <w:t>addr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</w:rPr>
              <w:t>s 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cc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-1"/>
              </w:rPr>
              <w:t>din</w:t>
            </w:r>
            <w:r w:rsidRPr="00635460">
              <w:rPr>
                <w:rFonts w:eastAsia="Calibri" w:cstheme="minorHAnsi"/>
              </w:rPr>
              <w:t>g to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g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ali</w:t>
            </w:r>
            <w:r w:rsidRPr="00635460">
              <w:rPr>
                <w:rFonts w:eastAsia="Calibri" w:cstheme="minorHAnsi"/>
              </w:rPr>
              <w:t>ty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 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2"/>
              </w:rPr>
              <w:t>1</w:t>
            </w:r>
            <w:r w:rsidRPr="00635460">
              <w:rPr>
                <w:rFonts w:eastAsia="Calibri" w:cstheme="minorHAnsi"/>
              </w:rPr>
              <w:t>4</w:t>
            </w:r>
            <w:r w:rsidRPr="00635460">
              <w:rPr>
                <w:rFonts w:eastAsia="Calibri" w:cstheme="minorHAnsi"/>
                <w:spacing w:val="-2"/>
              </w:rPr>
              <w:t>7</w:t>
            </w:r>
            <w:r w:rsidRPr="00635460">
              <w:rPr>
                <w:rFonts w:eastAsia="Calibri" w:cstheme="minorHAnsi"/>
              </w:rPr>
              <w:t xml:space="preserve">6)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438E20FF" wp14:editId="3E94A0BE">
                  <wp:extent cx="129396" cy="129396"/>
                  <wp:effectExtent l="0" t="0" r="4445" b="444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5" cy="1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B5175" w:rsidRDefault="000B5175" w:rsidP="001C0026"/>
        </w:tc>
      </w:tr>
      <w:tr w:rsidR="000B5175" w:rsidTr="000B5175">
        <w:trPr>
          <w:trHeight w:val="56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diff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b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ug</w:t>
            </w:r>
            <w:r w:rsidRPr="00635460">
              <w:rPr>
                <w:rFonts w:eastAsia="Calibri" w:cstheme="minorHAnsi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ex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l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ba</w:t>
            </w:r>
            <w:r w:rsidRPr="00635460">
              <w:rPr>
                <w:rFonts w:eastAsia="Calibri" w:cstheme="minorHAnsi"/>
              </w:rPr>
              <w:t xml:space="preserve">tes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-pl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6A30E0" w:rsidTr="006A30E0">
        <w:trPr>
          <w:trHeight w:val="241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Default="006A30E0" w:rsidP="001C0026"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576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</w:rPr>
              <w:t>ect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gr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up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1"/>
              </w:rPr>
              <w:t>pairs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rang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 xml:space="preserve">es  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B5175" w:rsidRDefault="000B5175" w:rsidP="001C0026"/>
        </w:tc>
      </w:tr>
      <w:tr w:rsidR="000B5175" w:rsidTr="0007714B">
        <w:trPr>
          <w:trHeight w:val="42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</w:rPr>
              <w:t>k</w:t>
            </w:r>
            <w:r w:rsidRPr="00635460">
              <w:rPr>
                <w:rFonts w:eastAsia="Calibri" w:cstheme="minorHAnsi"/>
                <w:spacing w:val="-1"/>
              </w:rPr>
              <w:t>ills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4"/>
              </w:rPr>
              <w:t>u</w:t>
            </w:r>
            <w:r w:rsidRPr="00635460">
              <w:rPr>
                <w:rFonts w:eastAsia="Calibri" w:cstheme="minorHAnsi"/>
                <w:spacing w:val="-1"/>
              </w:rPr>
              <w:t>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ve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lis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nin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b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ur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>mm</w:t>
            </w:r>
            <w:r w:rsidRPr="00635460">
              <w:rPr>
                <w:rFonts w:eastAsia="Calibri" w:cstheme="minorHAnsi"/>
                <w:spacing w:val="-1"/>
              </w:rPr>
              <w:t>uni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 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ar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3"/>
              </w:rPr>
              <w:t>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ann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 v</w:t>
            </w:r>
            <w:r w:rsidRPr="00635460">
              <w:rPr>
                <w:rFonts w:eastAsia="Calibri" w:cstheme="minorHAnsi"/>
                <w:spacing w:val="-1"/>
              </w:rPr>
              <w:t>ari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ty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arn</w:t>
            </w:r>
            <w:r w:rsidRPr="00635460">
              <w:rPr>
                <w:rFonts w:eastAsia="Calibri" w:cstheme="minorHAnsi"/>
              </w:rPr>
              <w:t>ed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abula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 xml:space="preserve">d </w:t>
            </w:r>
            <w:r w:rsidRPr="00635460">
              <w:rPr>
                <w:rFonts w:eastAsia="Calibri" w:cstheme="minorHAnsi"/>
                <w:spacing w:val="-1"/>
              </w:rPr>
              <w:t>appr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pria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 xml:space="preserve">e, </w:t>
            </w:r>
            <w:r w:rsidRPr="00635460">
              <w:rPr>
                <w:rFonts w:eastAsia="Calibri" w:cstheme="minorHAnsi"/>
                <w:spacing w:val="-1"/>
              </w:rPr>
              <w:t>pa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pi</w:t>
            </w:r>
            <w:r w:rsidRPr="00635460">
              <w:rPr>
                <w:rFonts w:eastAsia="Calibri" w:cstheme="minorHAnsi"/>
                <w:spacing w:val="-3"/>
              </w:rPr>
              <w:t>t</w:t>
            </w:r>
            <w:r w:rsidRPr="00635460">
              <w:rPr>
                <w:rFonts w:eastAsia="Calibri" w:cstheme="minorHAnsi"/>
              </w:rPr>
              <w:t>ch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lu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>Y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6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8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2"/>
              </w:rPr>
              <w:t>1</w:t>
            </w:r>
            <w:r w:rsidRPr="00635460">
              <w:rPr>
                <w:rFonts w:eastAsia="Calibri" w:cstheme="minorHAnsi"/>
              </w:rPr>
              <w:t>7</w:t>
            </w:r>
            <w:r w:rsidRPr="00635460">
              <w:rPr>
                <w:rFonts w:eastAsia="Calibri" w:cstheme="minorHAnsi"/>
                <w:spacing w:val="-2"/>
              </w:rPr>
              <w:t>9</w:t>
            </w:r>
            <w:r w:rsidRPr="00635460">
              <w:rPr>
                <w:rFonts w:eastAsia="Calibri" w:cstheme="minorHAnsi"/>
              </w:rPr>
              <w:t xml:space="preserve">2)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22234B32" wp14:editId="3F0888D8">
                  <wp:extent cx="129396" cy="129396"/>
                  <wp:effectExtent l="0" t="0" r="4445" b="4445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</w:rPr>
              <w:t xml:space="preserve">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45768B7A" wp14:editId="6FD1AC52">
                  <wp:extent cx="112143" cy="138023"/>
                  <wp:effectExtent l="0" t="0" r="254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0" cy="14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B5175" w:rsidRDefault="000B5175" w:rsidP="001C0026"/>
        </w:tc>
      </w:tr>
      <w:tr w:rsidR="000B5175" w:rsidTr="000B5175">
        <w:trPr>
          <w:trHeight w:val="59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inf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to</w:t>
            </w:r>
            <w:r w:rsidRPr="00635460">
              <w:rPr>
                <w:rFonts w:eastAsia="Calibri" w:cstheme="minorHAnsi"/>
                <w:spacing w:val="-1"/>
              </w:rPr>
              <w:t xml:space="preserve"> supp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la</w:t>
            </w:r>
            <w:r w:rsidRPr="00635460">
              <w:rPr>
                <w:rFonts w:eastAsia="Calibri" w:cstheme="minorHAnsi"/>
                <w:spacing w:val="-4"/>
              </w:rPr>
              <w:t>b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4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ew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58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issu</w:t>
            </w:r>
            <w:r w:rsidRPr="00635460">
              <w:rPr>
                <w:rFonts w:eastAsia="Calibri" w:cstheme="minorHAnsi"/>
              </w:rPr>
              <w:t>es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xts 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ug</w:t>
            </w:r>
            <w:r w:rsidRPr="00635460">
              <w:rPr>
                <w:rFonts w:eastAsia="Calibri" w:cstheme="minorHAnsi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 xml:space="preserve"> dra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 xml:space="preserve">c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pr</w:t>
            </w:r>
            <w:r w:rsidRPr="00635460">
              <w:rPr>
                <w:rFonts w:eastAsia="Calibri" w:cstheme="minorHAnsi"/>
              </w:rPr>
              <w:t>ese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-pla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si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ula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5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ete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 xml:space="preserve"> par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 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hara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r'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ew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60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adap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sui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ilia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1"/>
              </w:rPr>
              <w:t>si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eg</w:t>
            </w:r>
            <w:r w:rsidRPr="00635460">
              <w:rPr>
                <w:rFonts w:eastAsia="Calibri" w:cstheme="minorHAnsi"/>
                <w:spacing w:val="-1"/>
              </w:rPr>
              <w:t xml:space="preserve"> g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ins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ru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ung</w:t>
            </w:r>
            <w:r w:rsidRPr="00635460">
              <w:rPr>
                <w:rFonts w:eastAsia="Calibri" w:cstheme="minorHAnsi"/>
              </w:rPr>
              <w:t>er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4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>ild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7714B">
        <w:trPr>
          <w:trHeight w:val="554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app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pria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exts</w:t>
            </w:r>
            <w:r w:rsidRPr="00635460">
              <w:rPr>
                <w:rFonts w:eastAsia="Calibri" w:cstheme="minorHAnsi"/>
                <w:spacing w:val="-2"/>
              </w:rPr>
              <w:t xml:space="preserve"> 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  <w:spacing w:val="-2"/>
              </w:rPr>
              <w:t>em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>j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2"/>
              </w:rPr>
              <w:t>ym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p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asur</w:t>
            </w:r>
            <w:r w:rsidRPr="00635460">
              <w:rPr>
                <w:rFonts w:eastAsia="Calibri" w:cstheme="minorHAnsi"/>
              </w:rPr>
              <w:t>e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0B5175" w:rsidRDefault="000B5175" w:rsidP="001C0026"/>
        </w:tc>
      </w:tr>
    </w:tbl>
    <w:p w:rsidR="00AA2010" w:rsidRDefault="00AA2010" w:rsidP="00EE6762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</w:p>
    <w:p w:rsidR="009F4A13" w:rsidRDefault="009F4A13">
      <w:pPr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rFonts w:ascii="Segoe Print" w:hAnsi="Segoe Print"/>
          <w:b/>
          <w:color w:val="1F497D" w:themeColor="text2"/>
          <w:sz w:val="28"/>
          <w:szCs w:val="24"/>
        </w:rPr>
        <w:br w:type="page"/>
      </w:r>
    </w:p>
    <w:p w:rsidR="009F4A13" w:rsidRPr="003061DF" w:rsidRDefault="009F4A13" w:rsidP="002A1D35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SPEAKING AND LISTENING 2       </w:t>
      </w:r>
      <w:r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150381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</w:t>
      </w: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           </w:t>
      </w: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wo</w:t>
      </w:r>
      <w:r w:rsidRPr="003061DF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2"/>
          <w:sz w:val="28"/>
          <w:szCs w:val="28"/>
        </w:rPr>
        <w:t>E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1"/>
          <w:sz w:val="28"/>
          <w:szCs w:val="28"/>
        </w:rPr>
        <w:t>N2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z w:val="28"/>
          <w:szCs w:val="28"/>
        </w:rPr>
        <w:t>-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1"/>
          <w:sz w:val="28"/>
          <w:szCs w:val="28"/>
        </w:rPr>
        <w:t>6B</w:t>
      </w:r>
    </w:p>
    <w:p w:rsidR="009F4A13" w:rsidRPr="003061DF" w:rsidRDefault="009F4A13" w:rsidP="009F4A13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8"/>
          <w:szCs w:val="28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 language to shape and make meaning according to purpose, audience and context</w:t>
      </w:r>
    </w:p>
    <w:p w:rsidR="009F4A13" w:rsidRPr="002A1D35" w:rsidRDefault="009F4A13" w:rsidP="009F4A13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48"/>
        <w:gridCol w:w="3523"/>
        <w:gridCol w:w="645"/>
      </w:tblGrid>
      <w:tr w:rsidR="000B5175" w:rsidTr="00040ED4">
        <w:trPr>
          <w:trHeight w:val="150"/>
        </w:trPr>
        <w:tc>
          <w:tcPr>
            <w:tcW w:w="11448" w:type="dxa"/>
            <w:shd w:val="clear" w:color="auto" w:fill="9BBB59" w:themeFill="accent3"/>
          </w:tcPr>
          <w:p w:rsidR="000B5175" w:rsidRPr="009F4A13" w:rsidRDefault="000B5175" w:rsidP="00EE6762">
            <w:pPr>
              <w:spacing w:line="279" w:lineRule="auto"/>
              <w:ind w:left="220"/>
              <w:rPr>
                <w:rFonts w:ascii="Arial" w:eastAsia="Arial" w:hAnsi="Arial" w:cs="Arial"/>
                <w:sz w:val="24"/>
                <w:szCs w:val="28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  <w:szCs w:val="18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the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effect</w:t>
            </w:r>
            <w:r w:rsidRPr="00EE6762">
              <w:rPr>
                <w:rFonts w:ascii="Segoe Print" w:eastAsia="Arial" w:hAnsi="Segoe Print" w:cs="Arial"/>
                <w:spacing w:val="-1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f purp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se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a</w:t>
            </w:r>
            <w:r w:rsidRPr="00EE6762">
              <w:rPr>
                <w:rFonts w:ascii="Segoe Print" w:eastAsia="Arial" w:hAnsi="Segoe Print" w:cs="Arial"/>
                <w:w w:val="90"/>
              </w:rPr>
              <w:t>nd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aud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en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>c</w:t>
            </w:r>
            <w:r w:rsidRPr="00EE6762">
              <w:rPr>
                <w:rFonts w:ascii="Segoe Print" w:eastAsia="Arial" w:hAnsi="Segoe Print" w:cs="Arial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1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on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sp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k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xts,</w:t>
            </w:r>
            <w:r w:rsidRPr="00EE6762">
              <w:rPr>
                <w:rFonts w:ascii="Segoe Print" w:eastAsia="Arial" w:hAnsi="Segoe Print" w:cs="Arial"/>
                <w:w w:val="87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stingu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sh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spacing w:val="-6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be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t</w:t>
            </w:r>
            <w:r w:rsidRPr="00EE6762">
              <w:rPr>
                <w:rFonts w:ascii="Segoe Print" w:eastAsia="Arial" w:hAnsi="Segoe Print" w:cs="Arial"/>
                <w:w w:val="90"/>
              </w:rPr>
              <w:t>we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spacing w:val="-7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fferent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forms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of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w w:val="90"/>
              </w:rPr>
              <w:t>glish</w:t>
            </w:r>
            <w:r w:rsidRPr="00EE6762">
              <w:rPr>
                <w:rFonts w:ascii="Segoe Print" w:eastAsia="Arial" w:hAnsi="Segoe Print" w:cs="Arial"/>
                <w:spacing w:val="-6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and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w w:val="87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or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g</w:t>
            </w:r>
            <w:r w:rsidRPr="00EE6762">
              <w:rPr>
                <w:rFonts w:ascii="Segoe Print" w:eastAsia="Arial" w:hAnsi="Segoe Print" w:cs="Arial"/>
                <w:w w:val="90"/>
              </w:rPr>
              <w:t>ani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w w:val="90"/>
              </w:rPr>
              <w:t>ati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nal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patt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r</w:t>
            </w:r>
            <w:r w:rsidRPr="00EE6762">
              <w:rPr>
                <w:rFonts w:ascii="Segoe Print" w:eastAsia="Arial" w:hAnsi="Segoe Print" w:cs="Arial"/>
                <w:w w:val="90"/>
              </w:rPr>
              <w:t>ns</w:t>
            </w:r>
            <w:r w:rsidRPr="00EE6762">
              <w:rPr>
                <w:rFonts w:ascii="Segoe Print" w:eastAsia="Arial" w:hAnsi="Segoe Print" w:cs="Arial"/>
                <w:spacing w:val="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w w:val="90"/>
              </w:rPr>
              <w:t>d f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at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u</w:t>
            </w:r>
            <w:r w:rsidRPr="00EE6762">
              <w:rPr>
                <w:rFonts w:ascii="Segoe Print" w:eastAsia="Arial" w:hAnsi="Segoe Print" w:cs="Arial"/>
                <w:w w:val="90"/>
              </w:rPr>
              <w:t>res</w:t>
            </w:r>
            <w:r>
              <w:rPr>
                <w:rFonts w:ascii="Segoe Print" w:eastAsia="Arial" w:hAnsi="Segoe Print" w:cs="Arial"/>
                <w:w w:val="90"/>
              </w:rPr>
              <w:t>.</w:t>
            </w:r>
          </w:p>
        </w:tc>
        <w:tc>
          <w:tcPr>
            <w:tcW w:w="4168" w:type="dxa"/>
            <w:gridSpan w:val="2"/>
            <w:shd w:val="clear" w:color="auto" w:fill="9BBB59" w:themeFill="accent3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9F4A13" w:rsidTr="005A11DC">
        <w:trPr>
          <w:trHeight w:val="110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413CD5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413CD5">
              <w:rPr>
                <w:rFonts w:ascii="Arial" w:hAnsi="Arial" w:cs="Arial"/>
                <w:b/>
                <w:sz w:val="19"/>
                <w:szCs w:val="19"/>
              </w:rPr>
              <w:t>Develop and apply contextual knowledge</w:t>
            </w:r>
          </w:p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 w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ys in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which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if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ers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fr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written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spoken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var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ent au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es,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x</w:t>
            </w:r>
            <w:r w:rsidRPr="00635460">
              <w:rPr>
                <w:rFonts w:eastAsia="Calibri" w:cstheme="minorHAnsi"/>
                <w:sz w:val="20"/>
                <w:szCs w:val="20"/>
              </w:rPr>
              <w:t>ts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*m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ke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nn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en Sta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ard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sh 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tho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 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ic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,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lud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ho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e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e,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4CC3BED" wp14:editId="6A23C48B">
                  <wp:extent cx="77638" cy="120769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9" cy="11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937F357" wp14:editId="727F518E">
                  <wp:extent cx="146194" cy="146649"/>
                  <wp:effectExtent l="0" t="0" r="6350" b="635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9" cy="14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968A5A8" wp14:editId="5EA7D540">
                  <wp:extent cx="146649" cy="129396"/>
                  <wp:effectExtent l="0" t="0" r="6350" b="4445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6" cy="13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7ACF36E" wp14:editId="7103B47A">
                  <wp:extent cx="155275" cy="152692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" cy="15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Stan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ard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sh is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cial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cts u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ed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n 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a, 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ated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 En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has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been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enced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ma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ther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4</w:t>
            </w:r>
            <w:r w:rsidRPr="00635460">
              <w:rPr>
                <w:rFonts w:eastAsia="Calibri" w:cstheme="minorHAnsi"/>
                <w:sz w:val="20"/>
                <w:szCs w:val="20"/>
              </w:rPr>
              <w:t>8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F07A5AA" wp14:editId="236B413A">
                  <wp:extent cx="146649" cy="129397"/>
                  <wp:effectExtent l="0" t="0" r="6350" b="4445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6" cy="13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4B21912" wp14:editId="1F78C0ED">
                  <wp:extent cx="129396" cy="120770"/>
                  <wp:effectExtent l="0" t="0" r="4445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0" cy="12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F71">
              <w:rPr>
                <w:rFonts w:cstheme="minorHAnsi"/>
                <w:noProof/>
                <w:sz w:val="20"/>
                <w:szCs w:val="20"/>
                <w:lang w:val="en-AU" w:eastAsia="en-AU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68E0176" wp14:editId="40DB0301">
                  <wp:extent cx="181155" cy="129397"/>
                  <wp:effectExtent l="0" t="0" r="0" b="4445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9" cy="12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ave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ten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vis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al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ic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sy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s,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if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itio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wa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tr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cting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m</w:t>
            </w:r>
            <w:r w:rsidRPr="00635460">
              <w:rPr>
                <w:rFonts w:eastAsia="Calibri" w:cstheme="minorHAnsi"/>
                <w:sz w:val="20"/>
                <w:szCs w:val="20"/>
              </w:rPr>
              <w:t>ean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475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E3E9BBE" wp14:editId="52E9B9FD">
                  <wp:extent cx="155276" cy="112144"/>
                  <wp:effectExtent l="0" t="0" r="0" b="254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3" cy="1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B910350" wp14:editId="3538FD30">
                  <wp:extent cx="155275" cy="163902"/>
                  <wp:effectExtent l="0" t="0" r="0" b="762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" cy="17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655EE48" wp14:editId="09A323D1">
                  <wp:extent cx="146649" cy="112144"/>
                  <wp:effectExtent l="0" t="0" r="6350" b="254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4" cy="1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2A1AC5E" wp14:editId="1F5E68C5">
                  <wp:extent cx="180754" cy="167110"/>
                  <wp:effectExtent l="0" t="0" r="0" b="4445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9" cy="16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entify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list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in a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z w:val="20"/>
                <w:szCs w:val="20"/>
              </w:rPr>
              <w:t>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ty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mal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rmal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situat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9F4A13" w:rsidTr="005A11DC">
        <w:trPr>
          <w:trHeight w:val="165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A32032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471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entify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isat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al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tterns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eat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tex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s ap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ate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="00167F7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 ra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 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="0007714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07714B" w:rsidRPr="0007714B">
              <w:rPr>
                <w:rFonts w:eastAsia="Calibri" w:cstheme="minorHAnsi"/>
                <w:b/>
                <w:color w:val="0F243E" w:themeColor="text2" w:themeShade="80"/>
                <w:sz w:val="20"/>
                <w:szCs w:val="20"/>
              </w:rPr>
              <w:t>(eg ballads)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0B5175" w:rsidTr="0007714B">
        <w:trPr>
          <w:trHeight w:val="421"/>
        </w:trPr>
        <w:tc>
          <w:tcPr>
            <w:tcW w:w="14971" w:type="dxa"/>
            <w:gridSpan w:val="2"/>
            <w:shd w:val="clear" w:color="auto" w:fill="auto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use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bu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y in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rese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x</w:t>
            </w:r>
            <w:r w:rsidRPr="00635460">
              <w:rPr>
                <w:rFonts w:eastAsia="Calibri" w:cstheme="minorHAnsi"/>
                <w:sz w:val="20"/>
                <w:szCs w:val="20"/>
              </w:rPr>
              <w:t>ts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ami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iar</w:t>
            </w:r>
            <w:r w:rsidR="00167F7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fami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iar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xts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9F4A13" w:rsidTr="005A11DC">
        <w:trPr>
          <w:trHeight w:val="111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4A047C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489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, re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ear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ver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present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 in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rati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learned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tak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the pa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ticu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ar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89)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D616C23" wp14:editId="4D7E6018">
                  <wp:extent cx="120769" cy="120769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1" cy="1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439496C" wp14:editId="24C25967">
                  <wp:extent cx="217805" cy="167640"/>
                  <wp:effectExtent l="0" t="0" r="0" b="381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0B5175" w:rsidTr="0007714B">
        <w:trPr>
          <w:trHeight w:val="553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 h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writers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f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exts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st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 rea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 vie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z w:val="20"/>
                <w:szCs w:val="20"/>
              </w:rPr>
              <w:t>er</w:t>
            </w:r>
            <w:r w:rsidR="0007714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07714B" w:rsidRPr="0007714B">
              <w:rPr>
                <w:rFonts w:eastAsia="Calibri" w:cstheme="minorHAnsi"/>
                <w:b/>
                <w:color w:val="0F243E" w:themeColor="text2" w:themeShade="80"/>
                <w:sz w:val="20"/>
                <w:szCs w:val="20"/>
              </w:rPr>
              <w:t>(eg ballads)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0B5175" w:rsidTr="0007714B">
        <w:trPr>
          <w:trHeight w:val="547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sten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ri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b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te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vers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disc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s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sha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fo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eas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neg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tiate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in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b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rati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z w:val="20"/>
                <w:szCs w:val="20"/>
              </w:rPr>
              <w:t>e 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tuatio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LY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6)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C31D505" wp14:editId="7EC61A7F">
                  <wp:extent cx="69011" cy="120770"/>
                  <wp:effectExtent l="0" t="0" r="762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" cy="13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0B5175" w:rsidTr="0007714B">
        <w:trPr>
          <w:trHeight w:val="423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lan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deliv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r sho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t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sentat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s, p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vi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key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details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 lo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al seq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ce</w:t>
            </w:r>
          </w:p>
          <w:p w:rsidR="000B5175" w:rsidRPr="00635460" w:rsidRDefault="000B5175" w:rsidP="007A70CE">
            <w:pPr>
              <w:pStyle w:val="TableParagraph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(ACEL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9F9C60D" wp14:editId="5E2FBB89">
                  <wp:extent cx="163902" cy="120770"/>
                  <wp:effectExtent l="0" t="0" r="762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0" cy="12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83A564D" wp14:editId="210DB884">
                  <wp:extent cx="207034" cy="120770"/>
                  <wp:effectExtent l="0" t="0" r="254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8" cy="12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  <w:tr w:rsidR="000B5175" w:rsidTr="000B5175">
        <w:trPr>
          <w:trHeight w:val="477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</w:rPr>
            </w:pPr>
            <w:r w:rsidRPr="00635460">
              <w:rPr>
                <w:rFonts w:eastAsia="Calibri" w:cstheme="minorHAnsi"/>
                <w:sz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</w:rPr>
              <w:t>u</w:t>
            </w:r>
            <w:r w:rsidRPr="00635460">
              <w:rPr>
                <w:rFonts w:eastAsia="Calibri" w:cstheme="minorHAnsi"/>
                <w:sz w:val="20"/>
              </w:rPr>
              <w:t>se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ersuas</w:t>
            </w:r>
            <w:r w:rsidRPr="00635460">
              <w:rPr>
                <w:rFonts w:eastAsia="Calibri" w:cstheme="minorHAnsi"/>
                <w:spacing w:val="-4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ve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</w:rPr>
              <w:t>ngu</w:t>
            </w:r>
            <w:r w:rsidRPr="00635460">
              <w:rPr>
                <w:rFonts w:eastAsia="Calibri" w:cstheme="minorHAnsi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g</w:t>
            </w:r>
            <w:r w:rsidRPr="00635460">
              <w:rPr>
                <w:rFonts w:eastAsia="Calibri" w:cstheme="minorHAnsi"/>
                <w:sz w:val="20"/>
              </w:rPr>
              <w:t xml:space="preserve">e </w:t>
            </w:r>
            <w:r w:rsidRPr="00635460">
              <w:rPr>
                <w:rFonts w:eastAsia="Calibri" w:cstheme="minorHAnsi"/>
                <w:spacing w:val="-2"/>
                <w:sz w:val="20"/>
              </w:rPr>
              <w:t>t</w:t>
            </w:r>
            <w:r w:rsidRPr="00635460">
              <w:rPr>
                <w:rFonts w:eastAsia="Calibri" w:cstheme="minorHAnsi"/>
                <w:sz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</w:rPr>
              <w:t>co</w:t>
            </w:r>
            <w:r w:rsidRPr="00635460">
              <w:rPr>
                <w:rFonts w:eastAsia="Calibri" w:cstheme="minorHAnsi"/>
                <w:sz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</w:rPr>
              <w:t>s</w:t>
            </w:r>
            <w:r w:rsidRPr="00635460">
              <w:rPr>
                <w:rFonts w:eastAsia="Calibri" w:cstheme="minorHAnsi"/>
                <w:sz w:val="20"/>
              </w:rPr>
              <w:t>e s</w:t>
            </w:r>
            <w:r w:rsidRPr="00635460">
              <w:rPr>
                <w:rFonts w:eastAsia="Calibri" w:cstheme="minorHAnsi"/>
                <w:spacing w:val="-3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le pe</w:t>
            </w:r>
            <w:r w:rsidRPr="00635460">
              <w:rPr>
                <w:rFonts w:eastAsia="Calibri" w:cstheme="minorHAnsi"/>
                <w:spacing w:val="-3"/>
                <w:sz w:val="20"/>
              </w:rPr>
              <w:t>r</w:t>
            </w:r>
            <w:r w:rsidRPr="00635460">
              <w:rPr>
                <w:rFonts w:eastAsia="Calibri" w:cstheme="minorHAnsi"/>
                <w:sz w:val="20"/>
              </w:rPr>
              <w:t>su</w:t>
            </w:r>
            <w:r w:rsidRPr="00635460">
              <w:rPr>
                <w:rFonts w:eastAsia="Calibri" w:cstheme="minorHAnsi"/>
                <w:spacing w:val="-1"/>
                <w:sz w:val="20"/>
              </w:rPr>
              <w:t>a</w:t>
            </w:r>
            <w:r w:rsidRPr="00635460">
              <w:rPr>
                <w:rFonts w:eastAsia="Calibri" w:cstheme="minorHAnsi"/>
                <w:sz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ve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</w:rPr>
              <w:t>x</w:t>
            </w:r>
            <w:r w:rsidRPr="00635460">
              <w:rPr>
                <w:rFonts w:eastAsia="Calibri" w:cstheme="minorHAnsi"/>
                <w:sz w:val="20"/>
              </w:rPr>
              <w:t>ts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pp</w:t>
            </w:r>
            <w:r w:rsidRPr="00635460">
              <w:rPr>
                <w:rFonts w:eastAsia="Calibri" w:cstheme="minorHAnsi"/>
                <w:sz w:val="20"/>
              </w:rPr>
              <w:t>ro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ri</w:t>
            </w:r>
            <w:r w:rsidRPr="00635460">
              <w:rPr>
                <w:rFonts w:eastAsia="Calibri" w:cstheme="minorHAnsi"/>
                <w:spacing w:val="-4"/>
                <w:sz w:val="20"/>
              </w:rPr>
              <w:t>a</w:t>
            </w:r>
            <w:r w:rsidRPr="00635460">
              <w:rPr>
                <w:rFonts w:eastAsia="Calibri" w:cstheme="minorHAnsi"/>
                <w:sz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to</w:t>
            </w:r>
            <w:r w:rsidRPr="00635460">
              <w:rPr>
                <w:rFonts w:eastAsia="Calibri" w:cstheme="minorHAnsi"/>
                <w:spacing w:val="-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a r</w:t>
            </w:r>
            <w:r w:rsidRPr="00635460">
              <w:rPr>
                <w:rFonts w:eastAsia="Calibri" w:cstheme="minorHAnsi"/>
                <w:spacing w:val="-3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ng</w:t>
            </w:r>
            <w:r w:rsidRPr="00635460">
              <w:rPr>
                <w:rFonts w:eastAsia="Calibri" w:cstheme="minorHAnsi"/>
                <w:sz w:val="20"/>
              </w:rPr>
              <w:t xml:space="preserve">e </w:t>
            </w:r>
            <w:r w:rsidRPr="00635460">
              <w:rPr>
                <w:rFonts w:eastAsia="Calibri" w:cstheme="minorHAnsi"/>
                <w:spacing w:val="1"/>
                <w:sz w:val="20"/>
              </w:rPr>
              <w:t>o</w:t>
            </w:r>
            <w:r w:rsidRPr="00635460">
              <w:rPr>
                <w:rFonts w:eastAsia="Calibri" w:cstheme="minorHAnsi"/>
                <w:sz w:val="20"/>
              </w:rPr>
              <w:t xml:space="preserve">f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7714B">
        <w:trPr>
          <w:trHeight w:val="555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5C79CD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</w:rPr>
              <w:t>en</w:t>
            </w:r>
            <w:r w:rsidRPr="00635460">
              <w:rPr>
                <w:rFonts w:eastAsia="Calibri" w:cstheme="minorHAnsi"/>
                <w:spacing w:val="-2"/>
              </w:rPr>
              <w:t>h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sent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3"/>
              </w:rPr>
              <w:t>b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usi</w:t>
            </w:r>
            <w:r w:rsidRPr="00635460">
              <w:rPr>
                <w:rFonts w:eastAsia="Calibri" w:cstheme="minorHAnsi"/>
                <w:spacing w:val="-2"/>
              </w:rPr>
              <w:t>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some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bas</w:t>
            </w:r>
            <w:r w:rsidRPr="00635460">
              <w:rPr>
                <w:rFonts w:eastAsia="Calibri" w:cstheme="minorHAnsi"/>
                <w:spacing w:val="-4"/>
              </w:rPr>
              <w:t>i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ral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pre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>entat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stra</w:t>
            </w:r>
            <w:r w:rsidRPr="00635460">
              <w:rPr>
                <w:rFonts w:eastAsia="Calibri" w:cstheme="minorHAnsi"/>
                <w:spacing w:val="-3"/>
              </w:rPr>
              <w:t>t</w:t>
            </w:r>
            <w:r w:rsidRPr="00635460">
              <w:rPr>
                <w:rFonts w:eastAsia="Calibri" w:cstheme="minorHAnsi"/>
              </w:rPr>
              <w:t>eg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es,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usi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 xml:space="preserve">g 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tes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as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</w:rPr>
              <w:t>ts,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4"/>
              </w:rPr>
              <w:t>u</w:t>
            </w:r>
            <w:r w:rsidRPr="00635460">
              <w:rPr>
                <w:rFonts w:eastAsia="Calibri" w:cstheme="minorHAnsi"/>
              </w:rPr>
              <w:t>me</w:t>
            </w:r>
            <w:r w:rsidRPr="00635460">
              <w:rPr>
                <w:rFonts w:eastAsia="Calibri" w:cstheme="minorHAnsi"/>
                <w:spacing w:val="-4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ng</w:t>
            </w:r>
            <w:r w:rsidRPr="00635460">
              <w:rPr>
                <w:rFonts w:eastAsia="Calibri" w:cstheme="minorHAnsi"/>
              </w:rPr>
              <w:t>e in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ph</w:t>
            </w:r>
            <w:r w:rsidRPr="00635460">
              <w:rPr>
                <w:rFonts w:eastAsia="Calibri" w:cstheme="minorHAnsi"/>
              </w:rPr>
              <w:t xml:space="preserve">asis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12EF0252" wp14:editId="7638B337">
                  <wp:extent cx="60385" cy="103517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" cy="10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EE6762"/>
        </w:tc>
      </w:tr>
    </w:tbl>
    <w:p w:rsidR="009F4A13" w:rsidRDefault="009F4A13" w:rsidP="009F4A13"/>
    <w:p w:rsidR="00A774F2" w:rsidRPr="00AA2010" w:rsidRDefault="009F4A13" w:rsidP="000B5175">
      <w:pPr>
        <w:spacing w:after="0"/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sz w:val="40"/>
          <w:szCs w:val="40"/>
        </w:rPr>
        <w:br w:type="page"/>
      </w:r>
      <w:r w:rsidR="00DA3198">
        <w:rPr>
          <w:rFonts w:ascii="Segoe Print" w:hAnsi="Segoe Print"/>
          <w:b/>
          <w:color w:val="1F497D" w:themeColor="text2"/>
          <w:sz w:val="28"/>
          <w:szCs w:val="24"/>
        </w:rPr>
        <w:t xml:space="preserve">WRITING AND </w:t>
      </w:r>
      <w:r w:rsidR="00DA3198" w:rsidRPr="00481CB6">
        <w:rPr>
          <w:rFonts w:ascii="Segoe Print" w:hAnsi="Segoe Print"/>
          <w:b/>
          <w:color w:val="1F497D" w:themeColor="text2"/>
          <w:sz w:val="28"/>
          <w:szCs w:val="28"/>
        </w:rPr>
        <w:t xml:space="preserve">REPRESENTING   </w:t>
      </w:r>
      <w:r w:rsidR="00AA2010" w:rsidRPr="00481CB6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481CB6" w:rsidRPr="00481CB6">
        <w:rPr>
          <w:rFonts w:ascii="Segoe Print" w:hAnsi="Segoe Print"/>
          <w:b/>
          <w:color w:val="1F497D" w:themeColor="text2"/>
          <w:sz w:val="28"/>
          <w:szCs w:val="28"/>
        </w:rPr>
        <w:t>1</w:t>
      </w:r>
      <w:r w:rsidR="00AA201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</w:t>
      </w:r>
      <w:r w:rsidR="00150381">
        <w:rPr>
          <w:rFonts w:ascii="Segoe Print" w:hAnsi="Segoe Print"/>
          <w:b/>
          <w:color w:val="1F497D" w:themeColor="text2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    </w:t>
      </w:r>
      <w:r w:rsidR="00DA3198"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="00DA3198"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481CB6">
        <w:rPr>
          <w:rFonts w:ascii="Segoe Print" w:hAnsi="Segoe Print"/>
          <w:b/>
          <w:color w:val="1F497D" w:themeColor="text2"/>
          <w:sz w:val="28"/>
          <w:szCs w:val="28"/>
        </w:rPr>
        <w:t>-2</w:t>
      </w:r>
      <w:r w:rsidR="00DA3198"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  <w:r w:rsidR="00A774F2">
        <w:rPr>
          <w:rFonts w:ascii="Segoe Print" w:hAnsi="Segoe Print"/>
          <w:b/>
          <w:color w:val="1F497D" w:themeColor="text2"/>
          <w:sz w:val="28"/>
          <w:szCs w:val="28"/>
        </w:rPr>
        <w:t xml:space="preserve">  </w:t>
      </w:r>
    </w:p>
    <w:p w:rsidR="00DA3198" w:rsidRDefault="00DA3198" w:rsidP="000B5175">
      <w:pPr>
        <w:spacing w:after="12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Objective 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 through speaking, listening, reading, writing, viewing and representing</w:t>
      </w:r>
      <w:r>
        <w:rPr>
          <w:rFonts w:ascii="Segoe Print" w:hAnsi="Segoe Print"/>
          <w:b/>
          <w:color w:val="1F497D" w:themeColor="text2"/>
          <w:sz w:val="28"/>
          <w:szCs w:val="28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237"/>
        <w:gridCol w:w="645"/>
      </w:tblGrid>
      <w:tr w:rsidR="000B5175" w:rsidTr="00040ED4">
        <w:trPr>
          <w:trHeight w:val="424"/>
        </w:trPr>
        <w:tc>
          <w:tcPr>
            <w:tcW w:w="11732" w:type="dxa"/>
            <w:shd w:val="clear" w:color="auto" w:fill="8DB3E2" w:themeFill="text2" w:themeFillTint="66"/>
            <w:vAlign w:val="center"/>
          </w:tcPr>
          <w:p w:rsidR="000B5175" w:rsidRPr="007B572D" w:rsidRDefault="000B5175" w:rsidP="00CE7AA8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P</w:t>
            </w:r>
            <w:r w:rsidRPr="00500066">
              <w:rPr>
                <w:rFonts w:ascii="Segoe Print" w:hAnsi="Segoe Print"/>
                <w:color w:val="000000"/>
              </w:rPr>
              <w:t>lans, composes and reviews a range of texts that are more demanding in terms of topic, audience and language</w:t>
            </w:r>
          </w:p>
        </w:tc>
        <w:tc>
          <w:tcPr>
            <w:tcW w:w="3882" w:type="dxa"/>
            <w:gridSpan w:val="2"/>
            <w:shd w:val="clear" w:color="auto" w:fill="8DB3E2" w:themeFill="text2" w:themeFillTint="66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DA3198" w:rsidTr="008567FC">
        <w:trPr>
          <w:trHeight w:val="150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513027" w:rsidRDefault="00DA3198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0B5175" w:rsidTr="0007714B">
        <w:trPr>
          <w:trHeight w:val="34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*identify key elements of planning, composing, reviewing and publishing in order to meet the demands of composing texts on a particular topic for a range of purposes and audiences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13C133C3" wp14:editId="75EB6F7E">
                  <wp:extent cx="157480" cy="157480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595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*experiment and share aspects of composing that enhance learning and enjoyment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B5175">
        <w:trPr>
          <w:trHeight w:val="545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 discuss issues related to the responsible use of digital communication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7E8E0756" wp14:editId="29BC5844">
                  <wp:extent cx="220345" cy="183515"/>
                  <wp:effectExtent l="0" t="0" r="8255" b="6985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39930371" wp14:editId="57F7DE9D">
                  <wp:extent cx="222885" cy="188595"/>
                  <wp:effectExtent l="0" t="0" r="5715" b="190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DA3198" w:rsidTr="008567FC">
        <w:trPr>
          <w:trHeight w:val="142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A32032" w:rsidRDefault="00DA3198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241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*plan, draft and publish </w:t>
            </w:r>
            <w:r w:rsidRPr="0007714B">
              <w:rPr>
                <w:shd w:val="clear" w:color="auto" w:fill="DBE5F1" w:themeFill="accent1" w:themeFillTint="33"/>
              </w:rPr>
              <w:t>imaginative</w:t>
            </w:r>
            <w:r w:rsidRPr="007B307D">
              <w:t xml:space="preserve">, informative and persuasive texts containing key information and supporting details for a widening range of audiences, demonstrating increasing control over text structures and language features (ACELY1682, ACELY1694)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249D71F5" wp14:editId="47297AC7">
                  <wp:extent cx="154379" cy="166152"/>
                  <wp:effectExtent l="0" t="0" r="0" b="5715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8" cy="1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1D57F5AB" wp14:editId="52785EA3">
                  <wp:extent cx="213756" cy="152648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5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0B5175" w:rsidRPr="007B307D" w:rsidRDefault="000B5175" w:rsidP="00CE7AA8">
            <w:r w:rsidRPr="007B307D">
              <w:t xml:space="preserve">*understand, interpret and experiment with a range of devices and deliberate </w:t>
            </w:r>
            <w:r w:rsidRPr="002A3080">
              <w:rPr>
                <w:shd w:val="clear" w:color="auto" w:fill="C6D9F1" w:themeFill="text2" w:themeFillTint="33"/>
              </w:rPr>
              <w:t>word play</w:t>
            </w:r>
            <w:r w:rsidRPr="007B307D">
              <w:t xml:space="preserve"> in poetry and other literary texts, eg  nonsense words, spoonerisms, neologisms and puns (ACELT1606)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4CA6A164" wp14:editId="2F8A53FE">
                  <wp:extent cx="142504" cy="164524"/>
                  <wp:effectExtent l="0" t="0" r="0" b="6985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3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DA3198" w:rsidTr="008567FC">
        <w:trPr>
          <w:trHeight w:val="186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4A047C" w:rsidRDefault="00DA3198" w:rsidP="008567FC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7714B">
        <w:trPr>
          <w:trHeight w:val="390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*plan, compose and review imaginative and persuasive texts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356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*discuss aspects of planning prior to writing, eg knowledge of topic, specific vocabulary and language features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991E6D">
        <w:trPr>
          <w:trHeight w:val="36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*plan and organise ideas using headings, graphic organisers, questions and mind maps</w:t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0B5175" w:rsidTr="0007714B">
        <w:trPr>
          <w:trHeight w:val="423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*create imaginative texts based on characters, settings and events from students' own and other cultures using </w:t>
            </w:r>
            <w:r w:rsidRPr="002A3080">
              <w:rPr>
                <w:shd w:val="clear" w:color="auto" w:fill="C6D9F1" w:themeFill="text2" w:themeFillTint="33"/>
              </w:rPr>
              <w:t>visual features</w:t>
            </w:r>
            <w:r w:rsidRPr="007B307D">
              <w:t xml:space="preserve">, eg perspective, distance and angle (ACELT1601, ACELT1794)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4B5D79CB" wp14:editId="5C1643BA">
                  <wp:extent cx="198408" cy="189781"/>
                  <wp:effectExtent l="0" t="0" r="0" b="127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" cy="19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5D310E63" wp14:editId="3E01C14F">
                  <wp:extent cx="163902" cy="155275"/>
                  <wp:effectExtent l="0" t="0" r="762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1" cy="15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6461C944" wp14:editId="1673202E">
                  <wp:extent cx="207034" cy="198408"/>
                  <wp:effectExtent l="0" t="0" r="254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20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59A63C75" wp14:editId="596A33BD">
                  <wp:extent cx="163902" cy="181155"/>
                  <wp:effectExtent l="0" t="0" r="7620" b="9525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7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 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42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*create texts that adapt language features and patterns encountered in literary texts, eg characterisation, </w:t>
            </w:r>
            <w:r w:rsidRPr="002A3080">
              <w:rPr>
                <w:shd w:val="clear" w:color="auto" w:fill="C6D9F1" w:themeFill="text2" w:themeFillTint="33"/>
              </w:rPr>
              <w:t>rhyme, rhythm</w:t>
            </w:r>
            <w:r w:rsidRPr="007B307D">
              <w:t xml:space="preserve">, mood, music, sound effects and dialogue (ACELT1791)  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446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*experiment with </w:t>
            </w:r>
            <w:r w:rsidRPr="0007714B">
              <w:rPr>
                <w:shd w:val="clear" w:color="auto" w:fill="DBE5F1" w:themeFill="accent1" w:themeFillTint="33"/>
              </w:rPr>
              <w:t>visual</w:t>
            </w:r>
            <w:r w:rsidRPr="007B307D">
              <w:t xml:space="preserve">, multimodal and digital processes to represent ideas encountered in texts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17AA2642" wp14:editId="758A6EBE">
                  <wp:extent cx="220345" cy="183515"/>
                  <wp:effectExtent l="0" t="0" r="8255" b="6985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370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*identify elements of their writing that need improvement and review using feedback from teacher and peers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0B5175" w:rsidTr="0007714B">
        <w:trPr>
          <w:trHeight w:val="378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</w:t>
            </w:r>
            <w:r w:rsidRPr="002A3080">
              <w:rPr>
                <w:shd w:val="clear" w:color="auto" w:fill="C6D9F1" w:themeFill="text2" w:themeFillTint="33"/>
              </w:rPr>
              <w:t>reread and edit</w:t>
            </w:r>
            <w:r w:rsidRPr="007B307D">
              <w:t xml:space="preserve"> texts for meaning, appropriate structure, grammatical choices and punctuation (ACELY1683)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37772C25" wp14:editId="71E562C7">
                  <wp:extent cx="220345" cy="183515"/>
                  <wp:effectExtent l="0" t="0" r="8255" b="6985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0B5175" w:rsidRDefault="000B5175" w:rsidP="00481CB6"/>
        </w:tc>
      </w:tr>
      <w:tr w:rsidR="00991E6D" w:rsidTr="0007714B">
        <w:trPr>
          <w:trHeight w:val="370"/>
        </w:trPr>
        <w:tc>
          <w:tcPr>
            <w:tcW w:w="14969" w:type="dxa"/>
            <w:gridSpan w:val="2"/>
            <w:vAlign w:val="center"/>
          </w:tcPr>
          <w:p w:rsidR="00991E6D" w:rsidRPr="002A3080" w:rsidRDefault="00991E6D" w:rsidP="00CE7AA8">
            <w:r w:rsidRPr="002A3080">
              <w:t>*reread and edit for meaning by adding, deleting or moving words or word groups to improve content and structure (ACELY1695)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991E6D" w:rsidRDefault="00991E6D" w:rsidP="00481CB6"/>
        </w:tc>
      </w:tr>
    </w:tbl>
    <w:p w:rsidR="003061DF" w:rsidRPr="003061DF" w:rsidRDefault="009165D6" w:rsidP="002A1D35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rFonts w:ascii="Segoe Print" w:hAnsi="Segoe Print"/>
          <w:b/>
          <w:color w:val="4F6228" w:themeColor="accent3" w:themeShade="80"/>
          <w:sz w:val="28"/>
          <w:szCs w:val="24"/>
        </w:rPr>
        <w:br w:type="page"/>
      </w:r>
      <w:r w:rsidR="00100C12">
        <w:rPr>
          <w:rFonts w:ascii="Segoe Print" w:hAnsi="Segoe Print"/>
          <w:b/>
          <w:color w:val="4F6228" w:themeColor="accent3" w:themeShade="80"/>
          <w:sz w:val="28"/>
          <w:szCs w:val="24"/>
        </w:rPr>
        <w:t>WRITIN</w:t>
      </w:r>
      <w:r w:rsidR="000B5175">
        <w:rPr>
          <w:rFonts w:ascii="Segoe Print" w:hAnsi="Segoe Print"/>
          <w:b/>
          <w:color w:val="4F6228" w:themeColor="accent3" w:themeShade="80"/>
          <w:sz w:val="28"/>
          <w:szCs w:val="24"/>
        </w:rPr>
        <w:t>G</w:t>
      </w:r>
      <w:r w:rsidR="00100C12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AND REPRESENTING 2</w:t>
      </w:r>
      <w:r w:rsidR="003061DF"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3061DF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150381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      </w:t>
      </w:r>
      <w:r w:rsidR="003061DF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wo</w:t>
      </w:r>
      <w:r w:rsidR="003061DF" w:rsidRPr="003061DF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>
        <w:rPr>
          <w:rFonts w:ascii="Segoe Print" w:hAnsi="Segoe Print"/>
          <w:b/>
          <w:color w:val="4F6228" w:themeColor="accent3" w:themeShade="80"/>
          <w:sz w:val="28"/>
          <w:szCs w:val="28"/>
        </w:rPr>
        <w:t>EN2</w:t>
      </w:r>
      <w:r w:rsidR="00100C12">
        <w:rPr>
          <w:rFonts w:ascii="Segoe Print" w:hAnsi="Segoe Print"/>
          <w:b/>
          <w:color w:val="4F6228" w:themeColor="accent3" w:themeShade="80"/>
          <w:sz w:val="28"/>
          <w:szCs w:val="28"/>
        </w:rPr>
        <w:t>-7</w:t>
      </w:r>
      <w:r w:rsidR="003061DF">
        <w:rPr>
          <w:rFonts w:ascii="Segoe Print" w:hAnsi="Segoe Print"/>
          <w:b/>
          <w:color w:val="4F6228" w:themeColor="accent3" w:themeShade="80"/>
          <w:sz w:val="28"/>
          <w:szCs w:val="28"/>
        </w:rPr>
        <w:t>B</w:t>
      </w:r>
    </w:p>
    <w:p w:rsidR="003061DF" w:rsidRPr="003061DF" w:rsidRDefault="003061DF" w:rsidP="003061DF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8"/>
          <w:szCs w:val="28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 language to shape and make meaning according to purpose, audience and context</w:t>
      </w:r>
    </w:p>
    <w:p w:rsidR="00FF4E8B" w:rsidRPr="002A1D35" w:rsidRDefault="00FF4E8B" w:rsidP="003061DF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0"/>
        <w:gridCol w:w="3402"/>
        <w:gridCol w:w="622"/>
      </w:tblGrid>
      <w:tr w:rsidR="003072C9" w:rsidTr="00040ED4">
        <w:trPr>
          <w:trHeight w:val="150"/>
        </w:trPr>
        <w:tc>
          <w:tcPr>
            <w:tcW w:w="11590" w:type="dxa"/>
            <w:shd w:val="clear" w:color="auto" w:fill="9BBB59" w:themeFill="accent3"/>
            <w:vAlign w:val="center"/>
          </w:tcPr>
          <w:p w:rsidR="003072C9" w:rsidRPr="00100C12" w:rsidRDefault="003072C9" w:rsidP="00150381">
            <w:pPr>
              <w:autoSpaceDE w:val="0"/>
              <w:autoSpaceDN w:val="0"/>
              <w:adjustRightInd w:val="0"/>
              <w:spacing w:line="233" w:lineRule="auto"/>
              <w:ind w:right="199"/>
              <w:rPr>
                <w:rFonts w:ascii="Segoe Print" w:hAnsi="Segoe Print" w:cs="Arial"/>
                <w:color w:val="00000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den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tifi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6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use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16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l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anguag</w:t>
            </w:r>
            <w:r w:rsidRPr="001D6953">
              <w:rPr>
                <w:rFonts w:ascii="Segoe Print" w:hAnsi="Segoe Print" w:cs="Arial"/>
                <w:color w:val="000000"/>
              </w:rPr>
              <w:t>e</w:t>
            </w:r>
            <w:r w:rsidRPr="001D6953">
              <w:rPr>
                <w:rFonts w:ascii="Segoe Print" w:hAnsi="Segoe Print" w:cs="Arial"/>
                <w:color w:val="000000"/>
                <w:spacing w:val="27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3"/>
              </w:rPr>
              <w:t>m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ea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u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5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</w:rPr>
              <w:t>n</w:t>
            </w:r>
            <w:r w:rsidRPr="001D6953">
              <w:rPr>
                <w:rFonts w:ascii="Segoe Print" w:hAnsi="Segoe Print" w:cs="Arial"/>
                <w:color w:val="000000"/>
                <w:spacing w:val="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he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15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ow</w:t>
            </w:r>
            <w:r w:rsidRPr="001D6953">
              <w:rPr>
                <w:rFonts w:ascii="Segoe Print" w:hAnsi="Segoe Print" w:cs="Arial"/>
                <w:color w:val="000000"/>
              </w:rPr>
              <w:t>n</w:t>
            </w:r>
            <w:r w:rsidRPr="001D6953">
              <w:rPr>
                <w:rFonts w:ascii="Segoe Print" w:hAnsi="Segoe Print" w:cs="Arial"/>
                <w:color w:val="000000"/>
                <w:spacing w:val="1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w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riti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n</w:t>
            </w:r>
            <w:r w:rsidRPr="001D6953">
              <w:rPr>
                <w:rFonts w:ascii="Segoe Print" w:hAnsi="Segoe Print" w:cs="Arial"/>
                <w:color w:val="000000"/>
              </w:rPr>
              <w:t>g</w:t>
            </w:r>
            <w:r w:rsidRPr="001D6953">
              <w:rPr>
                <w:rFonts w:ascii="Segoe Print" w:hAnsi="Segoe Print" w:cs="Arial"/>
                <w:color w:val="000000"/>
                <w:spacing w:val="20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app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op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e</w:t>
            </w:r>
            <w:r w:rsidRPr="001D6953">
              <w:rPr>
                <w:rFonts w:ascii="Segoe Print" w:hAnsi="Segoe Print" w:cs="Arial"/>
                <w:color w:val="000000"/>
                <w:spacing w:val="3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o</w:t>
            </w:r>
            <w:r w:rsidRPr="001D6953">
              <w:rPr>
                <w:rFonts w:ascii="Segoe Print" w:hAnsi="Segoe Print" w:cs="Arial"/>
                <w:color w:val="000000"/>
                <w:spacing w:val="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w w:val="103"/>
              </w:rPr>
              <w:t>a</w:t>
            </w:r>
            <w:r w:rsidRPr="001D6953">
              <w:rPr>
                <w:rFonts w:ascii="Segoe Print" w:hAnsi="Segoe Print" w:cs="Arial"/>
                <w:color w:val="000000"/>
                <w:spacing w:val="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ange</w:t>
            </w:r>
            <w:r w:rsidRPr="001D6953">
              <w:rPr>
                <w:rFonts w:ascii="Segoe Print" w:hAnsi="Segoe Print" w:cs="Arial"/>
                <w:color w:val="000000"/>
                <w:spacing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</w:t>
            </w:r>
            <w:r w:rsidRPr="001D6953">
              <w:rPr>
                <w:rFonts w:ascii="Segoe Print" w:hAnsi="Segoe Print" w:cs="Arial"/>
                <w:color w:val="000000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pu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poses</w:t>
            </w:r>
            <w:r w:rsidRPr="001D6953">
              <w:rPr>
                <w:rFonts w:ascii="Segoe Print" w:hAnsi="Segoe Print" w:cs="Arial"/>
                <w:color w:val="000000"/>
              </w:rPr>
              <w:t>,</w:t>
            </w:r>
            <w:r w:rsidRPr="001D6953">
              <w:rPr>
                <w:rFonts w:ascii="Segoe Print" w:hAnsi="Segoe Print" w:cs="Arial"/>
                <w:color w:val="000000"/>
                <w:spacing w:val="2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aud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ence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30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con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ex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6"/>
              </w:rPr>
              <w:t xml:space="preserve"> </w:t>
            </w:r>
          </w:p>
        </w:tc>
        <w:tc>
          <w:tcPr>
            <w:tcW w:w="4024" w:type="dxa"/>
            <w:gridSpan w:val="2"/>
            <w:shd w:val="clear" w:color="auto" w:fill="9BBB59" w:themeFill="accent3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EC6B62" w:rsidTr="008075D8">
        <w:trPr>
          <w:trHeight w:val="110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413CD5" w:rsidRDefault="00FF4E8B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413CD5">
              <w:rPr>
                <w:rFonts w:ascii="Arial" w:hAnsi="Arial" w:cs="Arial"/>
                <w:b/>
                <w:sz w:val="19"/>
                <w:szCs w:val="19"/>
              </w:rPr>
              <w:t>Develop and apply contextual knowledge</w:t>
            </w:r>
          </w:p>
        </w:tc>
      </w:tr>
      <w:tr w:rsidR="003072C9" w:rsidTr="0007714B">
        <w:trPr>
          <w:trHeight w:val="576"/>
        </w:trPr>
        <w:tc>
          <w:tcPr>
            <w:tcW w:w="14992" w:type="dxa"/>
            <w:gridSpan w:val="2"/>
          </w:tcPr>
          <w:p w:rsidR="003072C9" w:rsidRPr="00DD5021" w:rsidRDefault="003072C9" w:rsidP="00BB6A34">
            <w:pPr>
              <w:autoSpaceDE w:val="0"/>
              <w:autoSpaceDN w:val="0"/>
              <w:adjustRightInd w:val="0"/>
              <w:spacing w:before="2" w:line="130" w:lineRule="exact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sz w:val="24"/>
                <w:szCs w:val="24"/>
              </w:rPr>
              <w:t>*</w:t>
            </w:r>
          </w:p>
          <w:p w:rsidR="003072C9" w:rsidRPr="00DD5021" w:rsidRDefault="003072C9" w:rsidP="00BB6A3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53" w:lineRule="auto"/>
              <w:ind w:right="27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tif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ys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i</w:t>
            </w:r>
            <w:r w:rsidRPr="0007714B">
              <w:rPr>
                <w:rFonts w:cstheme="minorHAnsi"/>
                <w:color w:val="000000"/>
                <w:spacing w:val="3"/>
                <w:sz w:val="24"/>
                <w:szCs w:val="24"/>
                <w:shd w:val="clear" w:color="auto" w:fill="DBE5F1" w:themeFill="accent1" w:themeFillTint="33"/>
              </w:rPr>
              <w:t>m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ag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i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na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ti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ve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ts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3072C9" w:rsidTr="0007714B">
        <w:trPr>
          <w:trHeight w:val="525"/>
        </w:trPr>
        <w:tc>
          <w:tcPr>
            <w:tcW w:w="14992" w:type="dxa"/>
            <w:gridSpan w:val="2"/>
          </w:tcPr>
          <w:p w:rsidR="003072C9" w:rsidRPr="00DD5021" w:rsidRDefault="003072C9" w:rsidP="00BB6A3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auto"/>
              <w:ind w:right="18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cha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even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engag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eader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ewer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EC6B62" w:rsidTr="009B52D2">
        <w:trPr>
          <w:trHeight w:val="165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07714B">
        <w:trPr>
          <w:trHeight w:val="637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53" w:lineRule="auto"/>
              <w:ind w:right="18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anguag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shap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'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ewe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'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4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sub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er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3072C9" w:rsidTr="0007714B">
        <w:trPr>
          <w:trHeight w:val="258"/>
        </w:trPr>
        <w:tc>
          <w:tcPr>
            <w:tcW w:w="14992" w:type="dxa"/>
            <w:gridSpan w:val="2"/>
            <w:shd w:val="clear" w:color="auto" w:fill="auto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53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desc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b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anguag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i</w:t>
            </w:r>
            <w:r w:rsidRPr="0007714B">
              <w:rPr>
                <w:rFonts w:cstheme="minorHAnsi"/>
                <w:color w:val="000000"/>
                <w:spacing w:val="3"/>
                <w:sz w:val="24"/>
                <w:szCs w:val="24"/>
                <w:shd w:val="clear" w:color="auto" w:fill="DBE5F1" w:themeFill="accent1" w:themeFillTint="33"/>
              </w:rPr>
              <w:t>m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ag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i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na</w:t>
            </w:r>
            <w:r w:rsidRPr="0007714B">
              <w:rPr>
                <w:rFonts w:cstheme="minorHAnsi"/>
                <w:color w:val="000000"/>
                <w:spacing w:val="1"/>
                <w:sz w:val="24"/>
                <w:szCs w:val="24"/>
                <w:shd w:val="clear" w:color="auto" w:fill="DBE5F1" w:themeFill="accent1" w:themeFillTint="33"/>
              </w:rPr>
              <w:t>ti</w:t>
            </w:r>
            <w:r w:rsidRPr="0007714B">
              <w:rPr>
                <w:rFonts w:cstheme="minorHAnsi"/>
                <w:color w:val="000000"/>
                <w:spacing w:val="2"/>
                <w:sz w:val="24"/>
                <w:szCs w:val="24"/>
                <w:shd w:val="clear" w:color="auto" w:fill="DBE5F1" w:themeFill="accent1" w:themeFillTint="33"/>
              </w:rPr>
              <w:t>ve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3072C9" w:rsidTr="003072C9">
        <w:trPr>
          <w:trHeight w:val="627"/>
        </w:trPr>
        <w:tc>
          <w:tcPr>
            <w:tcW w:w="14992" w:type="dxa"/>
            <w:gridSpan w:val="2"/>
            <w:shd w:val="clear" w:color="auto" w:fill="auto"/>
            <w:vAlign w:val="center"/>
          </w:tcPr>
          <w:p w:rsidR="003072C9" w:rsidRPr="00DD5021" w:rsidRDefault="003072C9" w:rsidP="00E77784">
            <w:pPr>
              <w:autoSpaceDE w:val="0"/>
              <w:autoSpaceDN w:val="0"/>
              <w:adjustRightInd w:val="0"/>
              <w:spacing w:line="110" w:lineRule="exact"/>
              <w:rPr>
                <w:rFonts w:cstheme="minorHAnsi"/>
                <w:color w:val="000000"/>
                <w:sz w:val="24"/>
                <w:szCs w:val="24"/>
              </w:rPr>
            </w:pPr>
          </w:p>
          <w:p w:rsidR="003072C9" w:rsidRPr="00DD5021" w:rsidRDefault="00454F3D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examine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ho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w</w:t>
            </w:r>
            <w:r w:rsidR="003072C9" w:rsidRPr="00DD5021">
              <w:rPr>
                <w:rFonts w:cstheme="minorHAnsi"/>
                <w:color w:val="000000"/>
                <w:spacing w:val="5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eva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ua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ti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anguag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ca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n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b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va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ri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o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b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r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es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f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ce</w:t>
            </w:r>
            <w:r w:rsidR="003072C9"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f</w:t>
            </w:r>
            <w:r w:rsidR="003072C9"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u</w:t>
            </w:r>
            <w:r w:rsidR="003072C9"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l</w:t>
            </w:r>
            <w:r w:rsidR="003072C9"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(A</w:t>
            </w:r>
            <w:r w:rsidR="003072C9"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C</w:t>
            </w:r>
            <w:r w:rsidR="003072C9"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E</w:t>
            </w:r>
            <w:r w:rsidR="003072C9"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L</w:t>
            </w:r>
            <w:r w:rsidR="003072C9"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A</w:t>
            </w:r>
            <w:r w:rsidR="003072C9"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1477</w:t>
            </w:r>
            <w:r w:rsidR="003072C9" w:rsidRPr="00DD5021">
              <w:rPr>
                <w:rFonts w:cstheme="minorHAnsi"/>
                <w:color w:val="505150"/>
                <w:w w:val="99"/>
                <w:sz w:val="24"/>
                <w:szCs w:val="24"/>
              </w:rPr>
              <w:t>)</w:t>
            </w:r>
            <w:r w:rsidR="003072C9" w:rsidRPr="00DD5021">
              <w:rPr>
                <w:rFonts w:cstheme="minorHAnsi"/>
                <w:color w:val="505150"/>
                <w:spacing w:val="12"/>
                <w:sz w:val="24"/>
                <w:szCs w:val="24"/>
              </w:rPr>
              <w:t xml:space="preserve"> </w:t>
            </w:r>
            <w:r w:rsidR="003072C9" w:rsidRPr="00DD5021">
              <w:rPr>
                <w:rFonts w:cstheme="minorHAnsi"/>
                <w:noProof/>
                <w:color w:val="505150"/>
                <w:spacing w:val="12"/>
                <w:position w:val="-4"/>
                <w:sz w:val="24"/>
                <w:szCs w:val="24"/>
                <w:lang w:eastAsia="en-AU"/>
              </w:rPr>
              <w:drawing>
                <wp:inline distT="0" distB="0" distL="0" distR="0" wp14:anchorId="1D2A2648" wp14:editId="750B51EC">
                  <wp:extent cx="138430" cy="10604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07714B">
        <w:trPr>
          <w:trHeight w:val="565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tiv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enhan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ean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ng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3072C9" w:rsidTr="0007714B">
        <w:trPr>
          <w:trHeight w:val="545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cho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vocabu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y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EC6B62" w:rsidTr="009B52D2">
        <w:trPr>
          <w:trHeight w:val="111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4A047C" w:rsidRDefault="00EC6B62" w:rsidP="009B52D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07714B">
        <w:trPr>
          <w:trHeight w:val="423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15038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scus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own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appea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iff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ences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how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deve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p</w:t>
            </w:r>
            <w:r w:rsidRPr="00DD5021">
              <w:rPr>
                <w:rFonts w:cstheme="minorHAnsi"/>
                <w:color w:val="000000"/>
                <w:spacing w:val="2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sub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poses</w:t>
            </w:r>
          </w:p>
        </w:tc>
        <w:tc>
          <w:tcPr>
            <w:tcW w:w="622" w:type="dxa"/>
            <w:shd w:val="clear" w:color="auto" w:fill="DBE5F1" w:themeFill="accent1" w:themeFillTint="33"/>
          </w:tcPr>
          <w:p w:rsidR="003072C9" w:rsidRDefault="003072C9" w:rsidP="00BB6A34"/>
        </w:tc>
      </w:tr>
      <w:tr w:rsidR="003072C9" w:rsidTr="003072C9">
        <w:trPr>
          <w:trHeight w:val="580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15038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exp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suppo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3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gu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s 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3072C9">
        <w:trPr>
          <w:trHeight w:val="539"/>
        </w:trPr>
        <w:tc>
          <w:tcPr>
            <w:tcW w:w="14992" w:type="dxa"/>
            <w:gridSpan w:val="2"/>
            <w:vAlign w:val="center"/>
          </w:tcPr>
          <w:p w:rsidR="003072C9" w:rsidRPr="007B307D" w:rsidRDefault="003072C9" w:rsidP="0015038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ak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cons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/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ssu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e  </w:t>
            </w:r>
            <w:r w:rsidRPr="00DD5021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67F2B955" wp14:editId="65BCDCE0">
                  <wp:extent cx="172529" cy="189781"/>
                  <wp:effectExtent l="0" t="0" r="0" b="127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1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  </w:t>
            </w:r>
            <w:r w:rsidRPr="00DD5021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197265E7" wp14:editId="54BC114E">
                  <wp:extent cx="155275" cy="207034"/>
                  <wp:effectExtent l="0" t="0" r="0" b="254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3072C9">
        <w:trPr>
          <w:trHeight w:val="547"/>
        </w:trPr>
        <w:tc>
          <w:tcPr>
            <w:tcW w:w="14992" w:type="dxa"/>
            <w:gridSpan w:val="2"/>
            <w:vAlign w:val="center"/>
          </w:tcPr>
          <w:p w:rsidR="003072C9" w:rsidRPr="00150381" w:rsidRDefault="003072C9" w:rsidP="0015038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co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ritt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is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iff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</w:p>
        </w:tc>
        <w:tc>
          <w:tcPr>
            <w:tcW w:w="622" w:type="dxa"/>
          </w:tcPr>
          <w:p w:rsidR="003072C9" w:rsidRDefault="003072C9" w:rsidP="00BB6A34"/>
        </w:tc>
      </w:tr>
    </w:tbl>
    <w:p w:rsidR="00EC6B62" w:rsidRDefault="00EC6B62" w:rsidP="00EC6B62"/>
    <w:p w:rsidR="00091339" w:rsidRPr="003061DF" w:rsidRDefault="00FF4E8B" w:rsidP="00995AD0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sz w:val="40"/>
          <w:szCs w:val="40"/>
        </w:rPr>
        <w:br w:type="page"/>
      </w:r>
      <w:r w:rsidR="00091339">
        <w:rPr>
          <w:rFonts w:ascii="Segoe Print" w:hAnsi="Segoe Print"/>
          <w:b/>
          <w:color w:val="4F6228" w:themeColor="accent3" w:themeShade="80"/>
          <w:sz w:val="28"/>
          <w:szCs w:val="24"/>
        </w:rPr>
        <w:t>GRAMMAR, PUNCTUATION AND VOCAB</w:t>
      </w:r>
      <w:r w:rsidR="00091339"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091339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5556CA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</w:t>
      </w:r>
      <w:r w:rsidR="00E7778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</w:t>
      </w:r>
      <w:r w:rsidR="00E7778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091339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 w:rsidR="009165D6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wo </w:t>
      </w:r>
      <w:r w:rsidR="009165D6">
        <w:rPr>
          <w:rFonts w:ascii="Segoe Print" w:hAnsi="Segoe Print"/>
          <w:b/>
          <w:color w:val="4F6228" w:themeColor="accent3" w:themeShade="80"/>
          <w:sz w:val="28"/>
          <w:szCs w:val="28"/>
        </w:rPr>
        <w:t>EN2</w:t>
      </w:r>
      <w:r w:rsidR="009A4E4E">
        <w:rPr>
          <w:rFonts w:ascii="Segoe Print" w:hAnsi="Segoe Print"/>
          <w:b/>
          <w:color w:val="4F6228" w:themeColor="accent3" w:themeShade="80"/>
          <w:sz w:val="28"/>
          <w:szCs w:val="28"/>
        </w:rPr>
        <w:t>-9</w:t>
      </w:r>
      <w:r w:rsidR="00091339">
        <w:rPr>
          <w:rFonts w:ascii="Segoe Print" w:hAnsi="Segoe Print"/>
          <w:b/>
          <w:color w:val="4F6228" w:themeColor="accent3" w:themeShade="80"/>
          <w:sz w:val="28"/>
          <w:szCs w:val="28"/>
        </w:rPr>
        <w:t>B</w:t>
      </w:r>
    </w:p>
    <w:p w:rsidR="00091339" w:rsidRPr="00995AD0" w:rsidRDefault="00091339" w:rsidP="00EE6762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4"/>
          <w:szCs w:val="24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995AD0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 language to shape and make meaning according to purpose, audience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5"/>
        <w:gridCol w:w="3119"/>
        <w:gridCol w:w="480"/>
      </w:tblGrid>
      <w:tr w:rsidR="003072C9" w:rsidRPr="00513027" w:rsidTr="00040ED4">
        <w:trPr>
          <w:trHeight w:val="150"/>
        </w:trPr>
        <w:tc>
          <w:tcPr>
            <w:tcW w:w="12015" w:type="dxa"/>
            <w:shd w:val="clear" w:color="auto" w:fill="9BBB59" w:themeFill="accent3"/>
            <w:vAlign w:val="center"/>
          </w:tcPr>
          <w:p w:rsidR="003072C9" w:rsidRPr="00DB04AE" w:rsidRDefault="003072C9" w:rsidP="00E77784">
            <w:pPr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995AD0">
              <w:rPr>
                <w:rFonts w:ascii="Segoe Print" w:hAnsi="Segoe Print"/>
                <w:color w:val="000000"/>
                <w:sz w:val="20"/>
                <w:szCs w:val="20"/>
              </w:rPr>
              <w:t>Uses effective and accurate sentence structure, grammatical features, punctuation conventions and vocabulary relevant to the type of text when responding to and composing texts</w:t>
            </w:r>
          </w:p>
        </w:tc>
        <w:tc>
          <w:tcPr>
            <w:tcW w:w="3599" w:type="dxa"/>
            <w:gridSpan w:val="2"/>
            <w:shd w:val="clear" w:color="auto" w:fill="9BBB59" w:themeFill="accent3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6E5F1D" w:rsidRPr="00513027" w:rsidRDefault="006E5F1D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0A4B9F" w:rsidTr="00091339">
        <w:trPr>
          <w:trHeight w:val="248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513027" w:rsidRDefault="000A4B9F" w:rsidP="00477E1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3072C9" w:rsidTr="003072C9">
        <w:trPr>
          <w:trHeight w:val="344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>*understand that effective organisation of ideas in imaginative, informative and persuasive texts enhances meaning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07714B">
        <w:trPr>
          <w:trHeight w:val="344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 xml:space="preserve">*understand that </w:t>
            </w:r>
            <w:r w:rsidRPr="002A3080">
              <w:rPr>
                <w:shd w:val="clear" w:color="auto" w:fill="C6D9F1" w:themeFill="text2" w:themeFillTint="33"/>
              </w:rPr>
              <w:t xml:space="preserve">choice of vocabulary </w:t>
            </w:r>
            <w:r w:rsidRPr="005556CA">
              <w:t>impacts on the effectiveness of texts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0D68EE"/>
        </w:tc>
      </w:tr>
      <w:tr w:rsidR="000A4B9F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A32032" w:rsidRDefault="000A4B9F" w:rsidP="00477E1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paragraphs are a key organisational feature of written texts (ACELA1479)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a clause is a unit of grammar usually containing a subject and a verb and that these need to be in agreement (ACELA1481)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how to elaborate on ideas in texts through the use of prepositional phrases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07714B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how adverb groups/phrases and prepositional phrases work in different ways to provide circumstantial details about an activity (ACELA1495)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0D68EE"/>
        </w:tc>
      </w:tr>
      <w:tr w:rsidR="003072C9" w:rsidTr="0007714B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*understand that the meaning of sentences can be enriched through the use of </w:t>
            </w:r>
            <w:r w:rsidRPr="002A3080">
              <w:rPr>
                <w:sz w:val="21"/>
                <w:szCs w:val="21"/>
                <w:shd w:val="clear" w:color="auto" w:fill="C6D9F1" w:themeFill="text2" w:themeFillTint="33"/>
              </w:rPr>
              <w:t>noun groups</w:t>
            </w:r>
            <w:r w:rsidRPr="005556CA">
              <w:rPr>
                <w:sz w:val="21"/>
                <w:szCs w:val="21"/>
              </w:rPr>
              <w:t>/phrases and verb groups/phrases and prepositional phrases (ACELA1493)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0D68EE"/>
        </w:tc>
      </w:tr>
      <w:tr w:rsidR="003072C9" w:rsidTr="0007714B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*identify and use grammatical features, eg </w:t>
            </w:r>
            <w:r w:rsidRPr="002A3080">
              <w:rPr>
                <w:sz w:val="21"/>
                <w:szCs w:val="21"/>
                <w:shd w:val="clear" w:color="auto" w:fill="C6D9F1" w:themeFill="text2" w:themeFillTint="33"/>
              </w:rPr>
              <w:t>pronouns</w:t>
            </w:r>
            <w:r w:rsidRPr="005556CA">
              <w:rPr>
                <w:sz w:val="21"/>
                <w:szCs w:val="21"/>
              </w:rPr>
              <w:t>, conjunctions and connectives, to accurately link ideas and information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verbs represent different processes (doing, thinking, saying, and relating) and that these processes are anchored in time through tense (ACELA1482)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07714B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*experiment with </w:t>
            </w:r>
            <w:r w:rsidRPr="002A3080">
              <w:rPr>
                <w:sz w:val="21"/>
                <w:szCs w:val="21"/>
                <w:shd w:val="clear" w:color="auto" w:fill="C6D9F1" w:themeFill="text2" w:themeFillTint="33"/>
              </w:rPr>
              <w:t>punctuation</w:t>
            </w:r>
            <w:r w:rsidRPr="005556CA">
              <w:rPr>
                <w:sz w:val="21"/>
                <w:szCs w:val="21"/>
              </w:rPr>
              <w:t xml:space="preserve"> to engage the reader and achieve purpose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*investigate how quoted (direct) and reported (indirect) speech work in different types of text (ACELA1494)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*use apostrophes for contractions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*identify a variety of connectives in texts to indicate time, to add information and to clarify understanding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7C1949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7C1949" w:rsidRPr="007C1949" w:rsidRDefault="007C1949" w:rsidP="007C194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C1949">
              <w:rPr>
                <w:rFonts w:ascii="Arial" w:hAnsi="Arial" w:cs="Arial"/>
                <w:b/>
                <w:sz w:val="19"/>
                <w:szCs w:val="19"/>
              </w:rPr>
              <w:t>Understand and apply knowledge of vocabulary</w:t>
            </w:r>
          </w:p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 xml:space="preserve">*learn extended and technical vocabulary and ways of expressing opinion including modal verbs and adverbs (ACELA1484)  </w:t>
            </w:r>
            <w:r w:rsidRPr="005556CA">
              <w:rPr>
                <w:noProof/>
                <w:lang w:eastAsia="en-AU"/>
              </w:rPr>
              <w:drawing>
                <wp:inline distT="0" distB="0" distL="0" distR="0" wp14:anchorId="5F64BC18" wp14:editId="3690CC92">
                  <wp:extent cx="142875" cy="152400"/>
                  <wp:effectExtent l="0" t="0" r="9525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8" cy="1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07714B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 xml:space="preserve">*experiment with </w:t>
            </w:r>
            <w:r w:rsidRPr="002A3080">
              <w:rPr>
                <w:shd w:val="clear" w:color="auto" w:fill="C6D9F1" w:themeFill="text2" w:themeFillTint="33"/>
              </w:rPr>
              <w:t xml:space="preserve">vocabulary choices </w:t>
            </w:r>
            <w:r w:rsidRPr="005556CA">
              <w:t>to engage the listener or reader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995AD0"/>
        </w:tc>
      </w:tr>
      <w:tr w:rsidR="000A4B9F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4A047C" w:rsidRDefault="000A4B9F" w:rsidP="0009133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07714B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*compose a range of effective </w:t>
            </w:r>
            <w:r w:rsidRPr="002A3080">
              <w:rPr>
                <w:sz w:val="21"/>
                <w:szCs w:val="21"/>
                <w:shd w:val="clear" w:color="auto" w:fill="C6D9F1" w:themeFill="text2" w:themeFillTint="33"/>
              </w:rPr>
              <w:t>imaginative</w:t>
            </w:r>
            <w:r w:rsidRPr="005556CA">
              <w:rPr>
                <w:sz w:val="21"/>
                <w:szCs w:val="21"/>
              </w:rPr>
              <w:t>, informative and persuasive texts using language appropriate to purpose and audience</w:t>
            </w:r>
          </w:p>
        </w:tc>
        <w:tc>
          <w:tcPr>
            <w:tcW w:w="480" w:type="dxa"/>
            <w:shd w:val="clear" w:color="auto" w:fill="DBE5F1" w:themeFill="accent1" w:themeFillTint="33"/>
          </w:tcPr>
          <w:p w:rsidR="003072C9" w:rsidRDefault="003072C9" w:rsidP="00995AD0"/>
        </w:tc>
      </w:tr>
      <w:tr w:rsidR="003072C9" w:rsidTr="003072C9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*use grammatical features to create complex sentences when composing texts</w:t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3072C9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*experiment with figurative language when composing texts to engage an audience, eg similes, metaphors, idioms and personification</w:t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3072C9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*incorporate new vocabulary from a range of sources into students' own texts including vocabulary encountered in research (ACELA1498)</w:t>
            </w:r>
          </w:p>
        </w:tc>
        <w:tc>
          <w:tcPr>
            <w:tcW w:w="480" w:type="dxa"/>
          </w:tcPr>
          <w:p w:rsidR="003072C9" w:rsidRDefault="003072C9" w:rsidP="00995AD0"/>
        </w:tc>
      </w:tr>
    </w:tbl>
    <w:p w:rsidR="007C1949" w:rsidRDefault="007C1949" w:rsidP="007C1949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rFonts w:ascii="Segoe Print" w:hAnsi="Segoe Print"/>
          <w:b/>
          <w:color w:val="1F497D" w:themeColor="text2"/>
          <w:sz w:val="28"/>
          <w:szCs w:val="24"/>
        </w:rPr>
        <w:t xml:space="preserve">SPELLING  </w:t>
      </w:r>
      <w:r w:rsidRPr="004F6A9A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  <w:r w:rsidR="00995AD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</w:t>
      </w:r>
      <w:r w:rsidR="00E77784">
        <w:rPr>
          <w:rFonts w:ascii="Segoe Print" w:hAnsi="Segoe Print"/>
          <w:b/>
          <w:color w:val="1F497D" w:themeColor="text2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          </w:t>
      </w:r>
      <w:r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995AD0">
        <w:rPr>
          <w:rFonts w:ascii="Segoe Print" w:hAnsi="Segoe Print"/>
          <w:b/>
          <w:color w:val="1F497D" w:themeColor="text2"/>
          <w:sz w:val="28"/>
          <w:szCs w:val="28"/>
        </w:rPr>
        <w:t>-5</w:t>
      </w:r>
      <w:r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</w:p>
    <w:p w:rsidR="007C1949" w:rsidRPr="00995AD0" w:rsidRDefault="007C1949" w:rsidP="007C1949">
      <w:pPr>
        <w:spacing w:after="0" w:line="240" w:lineRule="auto"/>
        <w:rPr>
          <w:rFonts w:ascii="Segoe Print" w:hAnsi="Segoe Print"/>
          <w:b/>
          <w:color w:val="1F497D" w:themeColor="text2"/>
          <w:sz w:val="24"/>
          <w:szCs w:val="24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Objective 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995AD0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 through speaking, listening, reading, writing, viewing and representing</w:t>
      </w:r>
      <w:r w:rsidRPr="00995AD0">
        <w:rPr>
          <w:rFonts w:ascii="Segoe Print" w:hAnsi="Segoe Print"/>
          <w:b/>
          <w:color w:val="1F497D" w:themeColor="text2"/>
          <w:sz w:val="24"/>
          <w:szCs w:val="24"/>
        </w:rPr>
        <w:t xml:space="preserve">     </w:t>
      </w:r>
    </w:p>
    <w:p w:rsidR="007C1949" w:rsidRPr="002A1D35" w:rsidRDefault="007C1949" w:rsidP="007C1949">
      <w:pPr>
        <w:spacing w:after="0" w:line="240" w:lineRule="auto"/>
        <w:rPr>
          <w:rFonts w:ascii="Segoe Print" w:hAnsi="Segoe Print"/>
          <w:color w:val="00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118"/>
        <w:gridCol w:w="764"/>
      </w:tblGrid>
      <w:tr w:rsidR="003072C9" w:rsidTr="00040ED4">
        <w:trPr>
          <w:trHeight w:val="150"/>
        </w:trPr>
        <w:tc>
          <w:tcPr>
            <w:tcW w:w="11732" w:type="dxa"/>
            <w:shd w:val="clear" w:color="auto" w:fill="8DB3E2" w:themeFill="text2" w:themeFillTint="66"/>
            <w:vAlign w:val="center"/>
          </w:tcPr>
          <w:p w:rsidR="003072C9" w:rsidRPr="00995AD0" w:rsidRDefault="003072C9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U</w:t>
            </w:r>
            <w:r w:rsidRPr="00801BFD">
              <w:rPr>
                <w:rFonts w:ascii="Segoe Print" w:hAnsi="Segoe Print"/>
                <w:color w:val="000000"/>
              </w:rPr>
              <w:t>ses a range of strategies, including knowledge of letter–sound correspondences and common letter patterns, to spell familiar and some unfamiliar words</w:t>
            </w:r>
          </w:p>
        </w:tc>
        <w:tc>
          <w:tcPr>
            <w:tcW w:w="3882" w:type="dxa"/>
            <w:gridSpan w:val="2"/>
            <w:shd w:val="clear" w:color="auto" w:fill="8DB3E2" w:themeFill="text2" w:themeFillTint="66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1B3B2F" w:rsidRPr="00513027" w:rsidRDefault="001B3B2F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7C1949" w:rsidTr="00EE6762">
        <w:trPr>
          <w:trHeight w:val="150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513027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3072C9" w:rsidTr="003072C9">
        <w:trPr>
          <w:trHeight w:val="601"/>
        </w:trPr>
        <w:tc>
          <w:tcPr>
            <w:tcW w:w="14850" w:type="dxa"/>
            <w:gridSpan w:val="2"/>
          </w:tcPr>
          <w:p w:rsidR="003072C9" w:rsidRPr="00B06259" w:rsidRDefault="003072C9" w:rsidP="00995AD0">
            <w:pPr>
              <w:spacing w:before="120" w:after="120"/>
              <w:rPr>
                <w:sz w:val="18"/>
                <w:szCs w:val="18"/>
              </w:rPr>
            </w:pPr>
            <w:r w:rsidRPr="00906A27">
              <w:rPr>
                <w:szCs w:val="20"/>
              </w:rPr>
              <w:t>*</w:t>
            </w:r>
            <w:r w:rsidRPr="00906A27">
              <w:t xml:space="preserve"> </w:t>
            </w:r>
            <w:r w:rsidRPr="00906A27">
              <w:rPr>
                <w:szCs w:val="20"/>
              </w:rPr>
              <w:t>understand how accurate spelling supports the reader to read fluently and interpret written text</w:t>
            </w:r>
          </w:p>
        </w:tc>
        <w:tc>
          <w:tcPr>
            <w:tcW w:w="764" w:type="dxa"/>
          </w:tcPr>
          <w:p w:rsidR="003072C9" w:rsidRDefault="003072C9" w:rsidP="00DD5DA4">
            <w:pPr>
              <w:spacing w:before="120"/>
            </w:pPr>
          </w:p>
        </w:tc>
      </w:tr>
      <w:tr w:rsidR="007C1949" w:rsidTr="00EE6762">
        <w:trPr>
          <w:trHeight w:val="142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A32032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3072C9">
        <w:trPr>
          <w:trHeight w:val="641"/>
        </w:trPr>
        <w:tc>
          <w:tcPr>
            <w:tcW w:w="14850" w:type="dxa"/>
            <w:gridSpan w:val="2"/>
          </w:tcPr>
          <w:p w:rsidR="003072C9" w:rsidRPr="00906A27" w:rsidRDefault="003072C9" w:rsidP="00995AD0">
            <w:r w:rsidRPr="00906A27">
              <w:t>* understand how to use strategies for spelling words, including spelling rules, knowledge of morphemic word families, spelling generalisations, and letter combinations including double letters (ACELA1485, ACELA1779)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641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3072C9" w:rsidRPr="00906A27" w:rsidRDefault="003072C9" w:rsidP="00E77784">
            <w:r w:rsidRPr="00906A27">
              <w:t>* recognise homophones and know how to use context to identify correct spelling (ACELA1780)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641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3072C9" w:rsidRPr="00906A27" w:rsidRDefault="003072C9" w:rsidP="00E77784">
            <w:r w:rsidRPr="00906A27">
              <w:t>*understand how knowledge of word origins supports spelling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7C1949" w:rsidTr="00EE6762">
        <w:trPr>
          <w:trHeight w:val="186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4A047C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07714B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 xml:space="preserve">*use a variety of spelling strategies to spell high-frequency words correctly when composing </w:t>
            </w:r>
            <w:r w:rsidRPr="0007714B">
              <w:rPr>
                <w:shd w:val="clear" w:color="auto" w:fill="DBE5F1" w:themeFill="accent1" w:themeFillTint="33"/>
              </w:rPr>
              <w:t>imaginative</w:t>
            </w:r>
            <w:r w:rsidRPr="00906A27">
              <w:t xml:space="preserve"> and other texts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3072C9" w:rsidRDefault="003072C9" w:rsidP="00995AD0"/>
        </w:tc>
      </w:tr>
      <w:tr w:rsidR="003072C9" w:rsidTr="00454F3D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*use</w:t>
            </w:r>
            <w:r w:rsidRPr="00454F3D">
              <w:rPr>
                <w:shd w:val="clear" w:color="auto" w:fill="C6D9F1" w:themeFill="text2" w:themeFillTint="33"/>
              </w:rPr>
              <w:t xml:space="preserve"> morphemic</w:t>
            </w:r>
            <w:r w:rsidRPr="00906A27">
              <w:t>, visual, syntactic, semantic and phonological knowledge when attempting to spell unknown words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:rsidR="003072C9" w:rsidRDefault="003072C9" w:rsidP="00995AD0"/>
        </w:tc>
      </w:tr>
      <w:tr w:rsidR="003072C9" w:rsidTr="0007714B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*discuss and use strategies for spelling difficult words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3072C9" w:rsidRDefault="003072C9" w:rsidP="00995AD0"/>
        </w:tc>
      </w:tr>
      <w:tr w:rsidR="003072C9" w:rsidTr="003072C9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 xml:space="preserve">*experiment with spell check applications and develop an awareness of the limitations of their features in digital technology  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*use knowledge of alphabetical order to locate information in texts, eg dictionaries, glossaries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07714B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*identify spelling errors in own writing and unknown texts and provide correct spelling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3072C9" w:rsidRDefault="003072C9" w:rsidP="00995AD0"/>
        </w:tc>
      </w:tr>
    </w:tbl>
    <w:p w:rsidR="00A6112A" w:rsidRPr="00500DC1" w:rsidRDefault="00563A85" w:rsidP="00A6112A">
      <w:pPr>
        <w:spacing w:after="0" w:line="240" w:lineRule="auto"/>
        <w:rPr>
          <w:rFonts w:ascii="Segoe Print" w:hAnsi="Segoe Print"/>
          <w:b/>
          <w:color w:val="1D1B11" w:themeColor="background2" w:themeShade="1A"/>
          <w:sz w:val="28"/>
          <w:szCs w:val="24"/>
        </w:rPr>
      </w:pPr>
      <w:r>
        <w:rPr>
          <w:sz w:val="40"/>
          <w:szCs w:val="40"/>
        </w:rPr>
        <w:br w:type="page"/>
      </w:r>
      <w:r w:rsidR="00A6112A" w:rsidRPr="00500DC1">
        <w:rPr>
          <w:rFonts w:ascii="Segoe Print" w:hAnsi="Segoe Print"/>
          <w:b/>
          <w:color w:val="1D1B11" w:themeColor="background2" w:themeShade="1A"/>
          <w:sz w:val="28"/>
          <w:szCs w:val="24"/>
        </w:rPr>
        <w:t xml:space="preserve">THINKING CREATIVELY AND IMAGINATIVELY </w:t>
      </w:r>
      <w:r w:rsidR="00A6112A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</w:t>
      </w:r>
      <w:r w:rsidR="002A1D35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                                                   </w:t>
      </w:r>
      <w:r w:rsidR="00A6112A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>Stage T</w:t>
      </w:r>
      <w:r w:rsidR="009165D6">
        <w:rPr>
          <w:rFonts w:ascii="Segoe Print" w:hAnsi="Segoe Print"/>
          <w:b/>
          <w:color w:val="1D1B11" w:themeColor="background2" w:themeShade="1A"/>
          <w:sz w:val="24"/>
          <w:szCs w:val="24"/>
        </w:rPr>
        <w:t>wo</w:t>
      </w:r>
      <w:r w:rsidR="009165D6">
        <w:rPr>
          <w:rFonts w:ascii="Segoe Print" w:hAnsi="Segoe Print"/>
          <w:b/>
          <w:color w:val="1D1B11" w:themeColor="background2" w:themeShade="1A"/>
          <w:sz w:val="28"/>
          <w:szCs w:val="28"/>
        </w:rPr>
        <w:t xml:space="preserve"> EN2</w:t>
      </w:r>
      <w:r w:rsidR="002A1D35">
        <w:rPr>
          <w:rFonts w:ascii="Segoe Print" w:hAnsi="Segoe Print"/>
          <w:b/>
          <w:color w:val="1D1B11" w:themeColor="background2" w:themeShade="1A"/>
          <w:sz w:val="28"/>
          <w:szCs w:val="28"/>
        </w:rPr>
        <w:t>-10</w:t>
      </w:r>
      <w:r w:rsidR="00A6112A" w:rsidRPr="00500DC1">
        <w:rPr>
          <w:rFonts w:ascii="Segoe Print" w:hAnsi="Segoe Print"/>
          <w:b/>
          <w:color w:val="1D1B11" w:themeColor="background2" w:themeShade="1A"/>
          <w:sz w:val="28"/>
          <w:szCs w:val="28"/>
        </w:rPr>
        <w:t>C</w:t>
      </w:r>
    </w:p>
    <w:p w:rsidR="00A6112A" w:rsidRPr="00500DC1" w:rsidRDefault="00A6112A" w:rsidP="00A6112A">
      <w:pPr>
        <w:spacing w:after="0" w:line="240" w:lineRule="auto"/>
        <w:rPr>
          <w:rFonts w:ascii="Segoe Print" w:hAnsi="Segoe Print"/>
          <w:b/>
          <w:color w:val="1D1B11" w:themeColor="background2" w:themeShade="1A"/>
          <w:sz w:val="28"/>
          <w:szCs w:val="28"/>
        </w:rPr>
      </w:pPr>
      <w:r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>Objective</w:t>
      </w:r>
      <w:r w:rsidR="00500DC1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C</w:t>
      </w:r>
      <w:r w:rsidRPr="00500DC1">
        <w:rPr>
          <w:b/>
          <w:color w:val="1D1B11" w:themeColor="background2" w:themeShade="1A"/>
          <w:sz w:val="40"/>
          <w:szCs w:val="40"/>
        </w:rPr>
        <w:t xml:space="preserve">  </w:t>
      </w:r>
      <w:r w:rsidR="00500DC1" w:rsidRPr="002A1D35">
        <w:rPr>
          <w:rStyle w:val="Emphasis"/>
          <w:rFonts w:ascii="Segoe Print" w:hAnsi="Segoe Print"/>
          <w:color w:val="1D1B11" w:themeColor="background2" w:themeShade="1A"/>
          <w:sz w:val="24"/>
          <w:szCs w:val="24"/>
        </w:rPr>
        <w:t>T</w:t>
      </w:r>
      <w:r w:rsidRPr="002A1D35">
        <w:rPr>
          <w:rStyle w:val="Emphasis"/>
          <w:rFonts w:ascii="Segoe Print" w:hAnsi="Segoe Print"/>
          <w:color w:val="1D1B11" w:themeColor="background2" w:themeShade="1A"/>
          <w:sz w:val="24"/>
          <w:szCs w:val="24"/>
        </w:rPr>
        <w:t>hink in ways that are imaginative, creative, interpretive and critical</w:t>
      </w:r>
      <w:r w:rsidRPr="00500DC1">
        <w:rPr>
          <w:rFonts w:ascii="Segoe Print" w:hAnsi="Segoe Print"/>
          <w:b/>
          <w:color w:val="1D1B11" w:themeColor="background2" w:themeShade="1A"/>
          <w:sz w:val="28"/>
          <w:szCs w:val="28"/>
        </w:rPr>
        <w:t xml:space="preserve">  </w:t>
      </w:r>
    </w:p>
    <w:p w:rsidR="00EC6B62" w:rsidRPr="004C2BD4" w:rsidRDefault="00EC6B62" w:rsidP="00EC6B62">
      <w:pPr>
        <w:spacing w:after="0"/>
        <w:rPr>
          <w:rFonts w:ascii="Segoe Print" w:hAnsi="Segoe Print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237"/>
        <w:gridCol w:w="645"/>
      </w:tblGrid>
      <w:tr w:rsidR="00CC1104" w:rsidTr="00040ED4">
        <w:trPr>
          <w:trHeight w:val="150"/>
        </w:trPr>
        <w:tc>
          <w:tcPr>
            <w:tcW w:w="11732" w:type="dxa"/>
            <w:shd w:val="clear" w:color="auto" w:fill="EAF27E"/>
            <w:vAlign w:val="center"/>
          </w:tcPr>
          <w:p w:rsidR="00CC1104" w:rsidRPr="00513027" w:rsidRDefault="00CC1104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 xml:space="preserve">Thinks imaginatively, creatively and interpretively about information, ideas and texts when responding to and composing texts </w:t>
            </w:r>
          </w:p>
        </w:tc>
        <w:tc>
          <w:tcPr>
            <w:tcW w:w="3882" w:type="dxa"/>
            <w:gridSpan w:val="2"/>
            <w:shd w:val="clear" w:color="auto" w:fill="EAF27E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1B3B2F" w:rsidRPr="00513027" w:rsidRDefault="001B3B2F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EC6B62" w:rsidTr="002A1D35">
        <w:trPr>
          <w:trHeight w:val="325"/>
        </w:trPr>
        <w:tc>
          <w:tcPr>
            <w:tcW w:w="15614" w:type="dxa"/>
            <w:gridSpan w:val="3"/>
            <w:shd w:val="clear" w:color="auto" w:fill="FBFDBB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Engag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513027">
              <w:rPr>
                <w:rFonts w:ascii="Arial" w:hAnsi="Arial" w:cs="Arial"/>
                <w:b/>
                <w:color w:val="000000"/>
                <w:spacing w:val="24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sona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it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h</w:t>
            </w:r>
            <w:r w:rsidRPr="00513027">
              <w:rPr>
                <w:rFonts w:ascii="Arial" w:hAnsi="Arial" w:cs="Arial"/>
                <w:b/>
                <w:color w:val="000000"/>
                <w:spacing w:val="1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07714B">
        <w:trPr>
          <w:trHeight w:val="459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share responses to a range of texts and identify features which increase reader enjoyment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CC1104" w:rsidTr="00CC1104">
        <w:trPr>
          <w:trHeight w:val="523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respond to texts by identifying and discussing aspects of texts that relate to their own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experience</w:t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EC6B62" w:rsidTr="00DB04AE">
        <w:trPr>
          <w:trHeight w:val="272"/>
        </w:trPr>
        <w:tc>
          <w:tcPr>
            <w:tcW w:w="15614" w:type="dxa"/>
            <w:gridSpan w:val="3"/>
            <w:shd w:val="clear" w:color="auto" w:fill="FBFDBB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07714B">
        <w:trPr>
          <w:trHeight w:val="344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spacing w:before="97"/>
              <w:ind w:right="-2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 xml:space="preserve">* discuss how authors and illustrators make stories exciting, moving and absorbing and hold readers’ interest by using various techniques, for example character development and plot tension (ACELT 1605) </w:t>
            </w:r>
            <w:r w:rsidRPr="002A1D35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6174641" wp14:editId="25EF07C7">
                  <wp:extent cx="133350" cy="10477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CC1104" w:rsidTr="0007714B">
        <w:trPr>
          <w:trHeight w:val="541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and analyse the different organisational patterns and features to engage their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audience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EC6B62" w:rsidTr="003A6DA9">
        <w:trPr>
          <w:trHeight w:val="288"/>
        </w:trPr>
        <w:tc>
          <w:tcPr>
            <w:tcW w:w="15614" w:type="dxa"/>
            <w:gridSpan w:val="3"/>
            <w:shd w:val="clear" w:color="auto" w:fill="FBFDBB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07714B">
        <w:trPr>
          <w:trHeight w:val="470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creative language features in imaginative, informative and persuasive texts that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contribute to engagement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CC1104" w:rsidTr="00CC1104">
        <w:trPr>
          <w:trHeight w:val="549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2A1D35" w:rsidRDefault="00CC1104" w:rsidP="00E77784">
            <w:pPr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and discuss how vocabulary establishes setting and atmosphere</w:t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EC6B62" w:rsidTr="00DB04AE">
        <w:trPr>
          <w:trHeight w:val="248"/>
        </w:trPr>
        <w:tc>
          <w:tcPr>
            <w:tcW w:w="15614" w:type="dxa"/>
            <w:gridSpan w:val="3"/>
            <w:shd w:val="clear" w:color="auto" w:fill="FBFDBB"/>
          </w:tcPr>
          <w:p w:rsidR="00EC6B62" w:rsidRPr="004A047C" w:rsidRDefault="00EC6B62" w:rsidP="00DB04A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07714B">
        <w:trPr>
          <w:trHeight w:val="587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0E4EB1">
            <w:pPr>
              <w:autoSpaceDE w:val="0"/>
              <w:autoSpaceDN w:val="0"/>
              <w:adjustRightInd w:val="0"/>
              <w:spacing w:before="56"/>
              <w:ind w:right="-2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create literary texts that explore students’ own experiences and imagining (ACELT 1607)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4024366" wp14:editId="75E08C66">
                  <wp:extent cx="104775" cy="104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EF">
              <w:rPr>
                <w:rFonts w:cstheme="minorHAnsi"/>
                <w:sz w:val="24"/>
                <w:szCs w:val="24"/>
              </w:rPr>
              <w:t xml:space="preserve">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27717EC" wp14:editId="6DDD7DBE">
                  <wp:extent cx="133350" cy="1047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104" w:rsidRPr="00945BEF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CC1104" w:rsidTr="0007714B">
        <w:trPr>
          <w:trHeight w:val="553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use visual representations, including those digitally produced, to represent ideas, experience and information for different purposes and audiences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9683D21" wp14:editId="1EFDF31B">
                  <wp:extent cx="133350" cy="10477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EF">
              <w:rPr>
                <w:rFonts w:cstheme="minorHAnsi"/>
                <w:sz w:val="24"/>
                <w:szCs w:val="24"/>
              </w:rPr>
              <w:t xml:space="preserve">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F641DAA" wp14:editId="0ED2C7D8">
                  <wp:extent cx="157595" cy="111842"/>
                  <wp:effectExtent l="0" t="0" r="0" b="254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" cy="1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2A1D35"/>
        </w:tc>
      </w:tr>
      <w:tr w:rsidR="00CC1104" w:rsidTr="00CC1104">
        <w:trPr>
          <w:trHeight w:val="561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>• respond to a range of texts, eg through role-play or drama, for pleasure and enjoyment, and</w:t>
            </w:r>
          </w:p>
          <w:p w:rsidR="00CC1104" w:rsidRPr="00945BEF" w:rsidRDefault="00CC1104" w:rsidP="00945BEF">
            <w:pPr>
              <w:autoSpaceDE w:val="0"/>
              <w:autoSpaceDN w:val="0"/>
              <w:adjustRightInd w:val="0"/>
              <w:spacing w:before="97"/>
              <w:ind w:right="-2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express thoughtful conclusions about those texts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0C5249F" wp14:editId="061AC87F">
                  <wp:extent cx="133350" cy="1047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CC1104" w:rsidTr="00CC1104">
        <w:trPr>
          <w:trHeight w:val="569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>• justify interpretations of a text, including responses to characters, information and ideas, eg</w:t>
            </w:r>
          </w:p>
          <w:p w:rsidR="00CC1104" w:rsidRPr="00945BEF" w:rsidRDefault="00CC1104" w:rsidP="00945BEF">
            <w:pPr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>'The main character is selfish because …'</w:t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CC1104" w:rsidTr="00CC1104">
        <w:trPr>
          <w:trHeight w:val="549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 xml:space="preserve">• </w:t>
            </w:r>
            <w:r w:rsidR="00167F71" w:rsidRPr="00167F71">
              <w:rPr>
                <w:rFonts w:cstheme="minorHAnsi"/>
                <w:sz w:val="24"/>
                <w:szCs w:val="24"/>
              </w:rPr>
              <w:t xml:space="preserve">make connections between the ways different authors may represent similar storylines, ideas and relationships (ACELT 1594, ACELT 1602) </w:t>
            </w:r>
            <w:r w:rsidR="00167F71" w:rsidRPr="00167F71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53FF686" wp14:editId="01E130B9">
                  <wp:extent cx="133350" cy="104775"/>
                  <wp:effectExtent l="0" t="0" r="0" b="9525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2A1D35"/>
        </w:tc>
      </w:tr>
    </w:tbl>
    <w:p w:rsidR="00500DC1" w:rsidRPr="00500DC1" w:rsidRDefault="003A6DA9" w:rsidP="00EE6762">
      <w:pPr>
        <w:spacing w:after="0" w:line="240" w:lineRule="auto"/>
        <w:rPr>
          <w:rFonts w:ascii="Segoe Print" w:hAnsi="Segoe Print"/>
          <w:b/>
          <w:color w:val="E36C0A" w:themeColor="accent6" w:themeShade="BF"/>
          <w:sz w:val="28"/>
          <w:szCs w:val="24"/>
        </w:rPr>
      </w:pPr>
      <w:r>
        <w:br w:type="page"/>
      </w:r>
      <w:r w:rsidR="00500DC1" w:rsidRPr="00500DC1">
        <w:rPr>
          <w:rFonts w:ascii="Segoe Print" w:hAnsi="Segoe Print"/>
          <w:b/>
          <w:color w:val="E36C0A" w:themeColor="accent6" w:themeShade="BF"/>
          <w:sz w:val="28"/>
          <w:szCs w:val="24"/>
        </w:rPr>
        <w:t xml:space="preserve">EXPRESSING THEMSELVES </w:t>
      </w:r>
      <w:r w:rsidR="00500DC1"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</w:t>
      </w:r>
      <w:r w:rsidR="00415F37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                    </w:t>
      </w:r>
      <w:r w:rsidR="00E77784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</w:t>
      </w:r>
      <w:r w:rsidR="00040ED4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                                                         </w:t>
      </w:r>
      <w:r w:rsidR="00500DC1"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>Stage T</w:t>
      </w:r>
      <w:r w:rsidR="009165D6">
        <w:rPr>
          <w:rFonts w:ascii="Segoe Print" w:hAnsi="Segoe Print"/>
          <w:b/>
          <w:color w:val="E36C0A" w:themeColor="accent6" w:themeShade="BF"/>
          <w:sz w:val="24"/>
          <w:szCs w:val="24"/>
        </w:rPr>
        <w:t>wo</w:t>
      </w:r>
      <w:r w:rsidR="009165D6">
        <w:rPr>
          <w:rFonts w:ascii="Segoe Print" w:hAnsi="Segoe Print"/>
          <w:b/>
          <w:color w:val="E36C0A" w:themeColor="accent6" w:themeShade="BF"/>
          <w:sz w:val="28"/>
          <w:szCs w:val="28"/>
        </w:rPr>
        <w:t xml:space="preserve"> EN2</w:t>
      </w:r>
      <w:r w:rsidR="00415F37">
        <w:rPr>
          <w:rFonts w:ascii="Segoe Print" w:hAnsi="Segoe Print"/>
          <w:b/>
          <w:color w:val="E36C0A" w:themeColor="accent6" w:themeShade="BF"/>
          <w:sz w:val="28"/>
          <w:szCs w:val="28"/>
        </w:rPr>
        <w:t>-11</w:t>
      </w:r>
      <w:r w:rsidR="00500DC1" w:rsidRPr="00500DC1">
        <w:rPr>
          <w:rFonts w:ascii="Segoe Print" w:hAnsi="Segoe Print"/>
          <w:b/>
          <w:color w:val="E36C0A" w:themeColor="accent6" w:themeShade="BF"/>
          <w:sz w:val="28"/>
          <w:szCs w:val="28"/>
        </w:rPr>
        <w:t>D</w:t>
      </w:r>
    </w:p>
    <w:p w:rsidR="00500DC1" w:rsidRPr="00500DC1" w:rsidRDefault="00500DC1" w:rsidP="00500DC1">
      <w:pPr>
        <w:spacing w:after="0" w:line="240" w:lineRule="auto"/>
        <w:rPr>
          <w:rFonts w:ascii="Segoe Print" w:hAnsi="Segoe Print"/>
          <w:b/>
          <w:color w:val="E36C0A" w:themeColor="accent6" w:themeShade="BF"/>
          <w:sz w:val="28"/>
          <w:szCs w:val="28"/>
        </w:rPr>
      </w:pPr>
      <w:r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Objective </w:t>
      </w:r>
      <w:r w:rsidR="00570B5E">
        <w:rPr>
          <w:rFonts w:ascii="Segoe Print" w:hAnsi="Segoe Print"/>
          <w:b/>
          <w:color w:val="E36C0A" w:themeColor="accent6" w:themeShade="BF"/>
          <w:sz w:val="24"/>
          <w:szCs w:val="24"/>
        </w:rPr>
        <w:t>D</w:t>
      </w:r>
      <w:r w:rsidRPr="00500DC1">
        <w:rPr>
          <w:b/>
          <w:color w:val="E36C0A" w:themeColor="accent6" w:themeShade="BF"/>
          <w:sz w:val="40"/>
          <w:szCs w:val="40"/>
        </w:rPr>
        <w:t xml:space="preserve">  </w:t>
      </w:r>
      <w:r w:rsidR="00C01D34" w:rsidRPr="00415F37">
        <w:rPr>
          <w:rStyle w:val="Emphasis"/>
          <w:rFonts w:ascii="Segoe Print" w:hAnsi="Segoe Print"/>
          <w:color w:val="E36C0A" w:themeColor="accent6" w:themeShade="BF"/>
          <w:sz w:val="24"/>
          <w:szCs w:val="24"/>
        </w:rPr>
        <w:t>E</w:t>
      </w:r>
      <w:r w:rsidRPr="00415F37">
        <w:rPr>
          <w:rStyle w:val="Emphasis"/>
          <w:rFonts w:ascii="Segoe Print" w:hAnsi="Segoe Print"/>
          <w:color w:val="E36C0A" w:themeColor="accent6" w:themeShade="BF"/>
          <w:sz w:val="24"/>
          <w:szCs w:val="24"/>
        </w:rPr>
        <w:t>xpress themselves and their relationships with others and their world</w:t>
      </w:r>
      <w:r w:rsidRPr="00500DC1">
        <w:rPr>
          <w:rFonts w:ascii="Segoe Print" w:hAnsi="Segoe Print"/>
          <w:color w:val="E36C0A" w:themeColor="accent6" w:themeShade="BF"/>
          <w:sz w:val="21"/>
          <w:szCs w:val="2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0"/>
        <w:gridCol w:w="3379"/>
        <w:gridCol w:w="645"/>
      </w:tblGrid>
      <w:tr w:rsidR="00CC1104" w:rsidRPr="00513027" w:rsidTr="00040ED4">
        <w:trPr>
          <w:trHeight w:val="635"/>
        </w:trPr>
        <w:tc>
          <w:tcPr>
            <w:tcW w:w="11590" w:type="dxa"/>
            <w:shd w:val="clear" w:color="auto" w:fill="FF9933"/>
            <w:vAlign w:val="center"/>
          </w:tcPr>
          <w:p w:rsidR="00CC1104" w:rsidRPr="00513027" w:rsidRDefault="00CC1104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E77784">
              <w:rPr>
                <w:rFonts w:ascii="Segoe Print" w:hAnsi="Segoe Print"/>
                <w:color w:val="000000"/>
                <w:sz w:val="20"/>
                <w:szCs w:val="20"/>
              </w:rPr>
              <w:t>Responds to and composes a range of texts that express viewpoints of the world similar to and different from their own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 xml:space="preserve"> </w:t>
            </w:r>
          </w:p>
        </w:tc>
        <w:tc>
          <w:tcPr>
            <w:tcW w:w="4024" w:type="dxa"/>
            <w:gridSpan w:val="2"/>
            <w:shd w:val="clear" w:color="auto" w:fill="FF9933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1B3B2F" w:rsidRPr="00513027" w:rsidRDefault="001B3B2F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EC6B62" w:rsidTr="00500DC1">
        <w:trPr>
          <w:trHeight w:val="287"/>
        </w:trPr>
        <w:tc>
          <w:tcPr>
            <w:tcW w:w="15614" w:type="dxa"/>
            <w:gridSpan w:val="3"/>
            <w:shd w:val="clear" w:color="auto" w:fill="FFCC66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Engag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513027">
              <w:rPr>
                <w:rFonts w:ascii="Arial" w:hAnsi="Arial" w:cs="Arial"/>
                <w:b/>
                <w:color w:val="000000"/>
                <w:spacing w:val="24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sona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it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h</w:t>
            </w:r>
            <w:r w:rsidRPr="00513027">
              <w:rPr>
                <w:rFonts w:ascii="Arial" w:hAnsi="Arial" w:cs="Arial"/>
                <w:b/>
                <w:color w:val="000000"/>
                <w:spacing w:val="1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39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recognise how texts draw on a reader's or viewer's experience and knowledge to make meaning and enhance enjoyment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31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>* recognise how aspects of personal perspective influence responses to texts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EC6B62" w:rsidTr="00415F37">
        <w:trPr>
          <w:trHeight w:val="262"/>
        </w:trPr>
        <w:tc>
          <w:tcPr>
            <w:tcW w:w="15614" w:type="dxa"/>
            <w:gridSpan w:val="3"/>
            <w:shd w:val="clear" w:color="auto" w:fill="FFCC66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CC1104">
        <w:trPr>
          <w:trHeight w:val="428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draw connections between personal experiences and the worlds of texts, and share responses with others (ACELT1596)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BBC6EB4" wp14:editId="06EFF897">
                  <wp:extent cx="104775" cy="123825"/>
                  <wp:effectExtent l="0" t="0" r="9525" b="9525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3" cy="12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F205C72" wp14:editId="578765F7">
                  <wp:extent cx="219075" cy="120992"/>
                  <wp:effectExtent l="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0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 * discuss how people from different times and cultures may respond differently to characters, actions and events in texts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05FABCC" wp14:editId="714E5645">
                  <wp:extent cx="130524" cy="190500"/>
                  <wp:effectExtent l="0" t="0" r="3175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4" cy="19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55098DD" wp14:editId="600551D7">
                  <wp:extent cx="114300" cy="190500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7" cy="1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21931A" wp14:editId="6E1518CB">
                  <wp:extent cx="163964" cy="180975"/>
                  <wp:effectExtent l="0" t="0" r="762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7" cy="18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recognise the ways that stories depict Australians who are significant at a local and community level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A652778" wp14:editId="55A80CDF">
                  <wp:extent cx="120770" cy="155276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9" cy="15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029E88" wp14:editId="1E8880E1">
                  <wp:extent cx="120770" cy="189781"/>
                  <wp:effectExtent l="0" t="0" r="0" b="127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9" cy="19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5C4F76D" wp14:editId="2054F993">
                  <wp:extent cx="133350" cy="152400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7" cy="15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6F7424F" wp14:editId="06B7BC9A">
                  <wp:extent cx="69012" cy="163901"/>
                  <wp:effectExtent l="0" t="0" r="7620" b="762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1" cy="1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EC6B62" w:rsidTr="00500DC1">
        <w:trPr>
          <w:trHeight w:val="288"/>
        </w:trPr>
        <w:tc>
          <w:tcPr>
            <w:tcW w:w="15614" w:type="dxa"/>
            <w:gridSpan w:val="3"/>
            <w:shd w:val="clear" w:color="auto" w:fill="FFCC66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38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*understand differences between the language of opinion and feeling and the language of factual reporting or recording (ACELA1489)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1CB02A3" wp14:editId="743104DF">
                  <wp:extent cx="142504" cy="17813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3" cy="17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794E12A" wp14:editId="458ECF5D">
                  <wp:extent cx="213756" cy="164524"/>
                  <wp:effectExtent l="0" t="0" r="0" b="6985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415F37" w:rsidRDefault="00CC1104" w:rsidP="00E77784">
            <w:pPr>
              <w:spacing w:before="120" w:after="120"/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identify and compare the differences between texts from a range of cultures, languages and times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415F37" w:rsidRDefault="00CC1104" w:rsidP="00E77784">
            <w:pPr>
              <w:spacing w:after="120"/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>* make connections between students' own experiences and those of characters and events represented in texts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EC6B62" w:rsidTr="00582919">
        <w:trPr>
          <w:trHeight w:val="278"/>
        </w:trPr>
        <w:tc>
          <w:tcPr>
            <w:tcW w:w="15614" w:type="dxa"/>
            <w:gridSpan w:val="3"/>
            <w:shd w:val="clear" w:color="auto" w:fill="FFCC66"/>
          </w:tcPr>
          <w:p w:rsidR="00EC6B62" w:rsidRPr="004A047C" w:rsidRDefault="00EC6B62" w:rsidP="0058291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07714B">
        <w:trPr>
          <w:trHeight w:val="373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*consider and discuss ideas drawn from their world and the worlds of their texts 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415F37"/>
        </w:tc>
      </w:tr>
      <w:tr w:rsidR="00CC1104" w:rsidTr="0007714B">
        <w:trPr>
          <w:trHeight w:val="452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*compose a variety of texts, eg simple poetry, that include aspects of home and local community life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8D96142" wp14:editId="0674F2A7">
                  <wp:extent cx="138023" cy="155276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3" cy="1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F8DA3B2" wp14:editId="07CDB1E5">
                  <wp:extent cx="181155" cy="155275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5" cy="15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415F37"/>
        </w:tc>
      </w:tr>
      <w:tr w:rsidR="00CC1104" w:rsidTr="0007714B">
        <w:trPr>
          <w:trHeight w:val="423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*experiment with visual, multimodal and digital technologies to represent aspects of experience and relationships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BC885E5" wp14:editId="66C57EE0">
                  <wp:extent cx="190005" cy="166151"/>
                  <wp:effectExtent l="0" t="0" r="635" b="5715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3" cy="1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415F37"/>
        </w:tc>
      </w:tr>
      <w:tr w:rsidR="00CC1104" w:rsidTr="00CC1104">
        <w:trPr>
          <w:trHeight w:val="39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*respond to and appreciate how Dreaming stories form part of an oral tradition for Aboriginal and Torres Strait Islander peoples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A57650" wp14:editId="05B8B3B5">
                  <wp:extent cx="231140" cy="211455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1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*discuss aspects of literature from a range of cultures to explore common experiences and ideas as well as recognising difference 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3B7A62" wp14:editId="63D2E46E">
                  <wp:extent cx="181155" cy="198408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2" cy="19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C924048" wp14:editId="01B8C85A">
                  <wp:extent cx="172528" cy="146649"/>
                  <wp:effectExtent l="0" t="0" r="0" b="635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3" cy="1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*respond to short films, documentaries and multimedia texts that express familiar and new aspects of the broader world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8FE1405" wp14:editId="5652D81C">
                  <wp:extent cx="112144" cy="181155"/>
                  <wp:effectExtent l="0" t="0" r="254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18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*identify the point of view in a text and suggest alternative points of view (ACELY1675)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FAB9B8C" wp14:editId="057B3277">
                  <wp:extent cx="146649" cy="138022"/>
                  <wp:effectExtent l="0" t="0" r="635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1" cy="14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24BA238" wp14:editId="0A9B37E2">
                  <wp:extent cx="86264" cy="129396"/>
                  <wp:effectExtent l="0" t="0" r="9525" b="4445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07714B">
        <w:trPr>
          <w:trHeight w:val="412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*discuss literary experiences with others, sharing responses and expressing a point of view (ACELT1603)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D55C140" wp14:editId="1DE396DC">
                  <wp:extent cx="77637" cy="146650"/>
                  <wp:effectExtent l="0" t="0" r="0" b="635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9" cy="14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BE5F1" w:themeFill="accent1" w:themeFillTint="33"/>
          </w:tcPr>
          <w:p w:rsidR="00CC1104" w:rsidRDefault="00CC1104" w:rsidP="00415F37"/>
        </w:tc>
      </w:tr>
      <w:tr w:rsidR="00CC1104" w:rsidTr="00CC1104">
        <w:trPr>
          <w:trHeight w:val="26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describe and discuss ethical issues encountered in texts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6A8E8B9" wp14:editId="28F4E4B7">
                  <wp:extent cx="112143" cy="181155"/>
                  <wp:effectExtent l="0" t="0" r="254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" cy="18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5F6FC59" wp14:editId="7F3BC130">
                  <wp:extent cx="129396" cy="129396"/>
                  <wp:effectExtent l="0" t="0" r="4445" b="444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351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*justify personal opinions by citing evidence, negotiating with others and recognising opinions presented 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*draw on the literature and ideas from other countries and times to compose imaginative and informative texts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BD84E32" wp14:editId="443CB340">
                  <wp:extent cx="94891" cy="155276"/>
                  <wp:effectExtent l="0" t="0" r="635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1" cy="1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7B564FB" wp14:editId="34EFDD02">
                  <wp:extent cx="94890" cy="129396"/>
                  <wp:effectExtent l="0" t="0" r="635" b="4445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1" cy="13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0FE57D0" wp14:editId="687BA857">
                  <wp:extent cx="103517" cy="146649"/>
                  <wp:effectExtent l="0" t="0" r="0" b="635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5" cy="1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</w:tbl>
    <w:p w:rsidR="00EC6B62" w:rsidRDefault="00EC6B62" w:rsidP="00EC6B62"/>
    <w:p w:rsidR="00570B5E" w:rsidRPr="00570B5E" w:rsidRDefault="00C16FF9" w:rsidP="00570B5E">
      <w:pPr>
        <w:spacing w:after="0" w:line="240" w:lineRule="auto"/>
        <w:rPr>
          <w:rFonts w:ascii="Segoe Print" w:hAnsi="Segoe Print"/>
          <w:b/>
          <w:color w:val="7030A0"/>
          <w:sz w:val="28"/>
          <w:szCs w:val="24"/>
        </w:rPr>
      </w:pPr>
      <w:r>
        <w:rPr>
          <w:rFonts w:ascii="Segoe Print" w:hAnsi="Segoe Print"/>
          <w:b/>
          <w:color w:val="7030A0"/>
          <w:sz w:val="28"/>
          <w:szCs w:val="24"/>
        </w:rPr>
        <w:t>REFLECTING ON LEARNING</w:t>
      </w:r>
      <w:r w:rsidRPr="00570B5E">
        <w:rPr>
          <w:rFonts w:ascii="Segoe Print" w:hAnsi="Segoe Print"/>
          <w:b/>
          <w:color w:val="7030A0"/>
          <w:sz w:val="28"/>
          <w:szCs w:val="24"/>
        </w:rPr>
        <w:t xml:space="preserve"> </w:t>
      </w:r>
      <w:r>
        <w:rPr>
          <w:rFonts w:ascii="Segoe Print" w:hAnsi="Segoe Print"/>
          <w:b/>
          <w:color w:val="7030A0"/>
          <w:sz w:val="28"/>
          <w:szCs w:val="24"/>
        </w:rPr>
        <w:t xml:space="preserve">     </w:t>
      </w:r>
      <w:r w:rsidRPr="00570B5E">
        <w:rPr>
          <w:rFonts w:ascii="Segoe Print" w:hAnsi="Segoe Print"/>
          <w:b/>
          <w:color w:val="7030A0"/>
          <w:sz w:val="24"/>
          <w:szCs w:val="24"/>
        </w:rPr>
        <w:t xml:space="preserve"> </w:t>
      </w:r>
      <w:r w:rsidR="00DB44F3">
        <w:rPr>
          <w:rFonts w:ascii="Segoe Print" w:hAnsi="Segoe Print"/>
          <w:b/>
          <w:color w:val="7030A0"/>
          <w:sz w:val="24"/>
          <w:szCs w:val="24"/>
        </w:rPr>
        <w:t xml:space="preserve">                  </w:t>
      </w:r>
      <w:r w:rsidR="00040ED4">
        <w:rPr>
          <w:rFonts w:ascii="Segoe Print" w:hAnsi="Segoe Print"/>
          <w:b/>
          <w:color w:val="7030A0"/>
          <w:sz w:val="24"/>
          <w:szCs w:val="24"/>
        </w:rPr>
        <w:t xml:space="preserve">                                                             </w:t>
      </w:r>
      <w:r w:rsidR="00570B5E" w:rsidRPr="00570B5E">
        <w:rPr>
          <w:rFonts w:ascii="Segoe Print" w:hAnsi="Segoe Print"/>
          <w:b/>
          <w:color w:val="7030A0"/>
          <w:sz w:val="24"/>
          <w:szCs w:val="24"/>
        </w:rPr>
        <w:t>Stage T</w:t>
      </w:r>
      <w:r w:rsidR="009165D6">
        <w:rPr>
          <w:rFonts w:ascii="Segoe Print" w:hAnsi="Segoe Print"/>
          <w:b/>
          <w:color w:val="7030A0"/>
          <w:sz w:val="24"/>
          <w:szCs w:val="24"/>
        </w:rPr>
        <w:t>wo</w:t>
      </w:r>
      <w:r w:rsidR="00570B5E" w:rsidRPr="00570B5E">
        <w:rPr>
          <w:rFonts w:ascii="Segoe Print" w:hAnsi="Segoe Print"/>
          <w:b/>
          <w:color w:val="7030A0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7030A0"/>
          <w:sz w:val="28"/>
          <w:szCs w:val="28"/>
        </w:rPr>
        <w:t>EN2</w:t>
      </w:r>
      <w:r w:rsidR="00E012D6">
        <w:rPr>
          <w:rFonts w:ascii="Segoe Print" w:hAnsi="Segoe Print"/>
          <w:b/>
          <w:color w:val="7030A0"/>
          <w:sz w:val="28"/>
          <w:szCs w:val="28"/>
        </w:rPr>
        <w:t>-12</w:t>
      </w:r>
      <w:r w:rsidR="00570B5E">
        <w:rPr>
          <w:rFonts w:ascii="Segoe Print" w:hAnsi="Segoe Print"/>
          <w:b/>
          <w:color w:val="7030A0"/>
          <w:sz w:val="28"/>
          <w:szCs w:val="28"/>
        </w:rPr>
        <w:t>E</w:t>
      </w:r>
    </w:p>
    <w:p w:rsidR="00570B5E" w:rsidRPr="00570B5E" w:rsidRDefault="00570B5E" w:rsidP="00570B5E">
      <w:pPr>
        <w:spacing w:after="0" w:line="240" w:lineRule="auto"/>
        <w:rPr>
          <w:rFonts w:ascii="Segoe Print" w:hAnsi="Segoe Print"/>
          <w:b/>
          <w:color w:val="7030A0"/>
          <w:sz w:val="28"/>
          <w:szCs w:val="28"/>
        </w:rPr>
      </w:pPr>
      <w:r w:rsidRPr="00570B5E">
        <w:rPr>
          <w:rFonts w:ascii="Segoe Print" w:hAnsi="Segoe Print"/>
          <w:b/>
          <w:color w:val="7030A0"/>
          <w:sz w:val="24"/>
          <w:szCs w:val="24"/>
        </w:rPr>
        <w:t>Objective E</w:t>
      </w:r>
      <w:r w:rsidRPr="00570B5E">
        <w:rPr>
          <w:b/>
          <w:color w:val="7030A0"/>
          <w:sz w:val="40"/>
          <w:szCs w:val="40"/>
        </w:rPr>
        <w:t xml:space="preserve">  </w:t>
      </w:r>
      <w:r w:rsidRPr="00E012D6">
        <w:rPr>
          <w:rStyle w:val="Emphasis"/>
          <w:rFonts w:ascii="Segoe Print" w:hAnsi="Segoe Print"/>
          <w:color w:val="7030A0"/>
          <w:sz w:val="24"/>
          <w:szCs w:val="24"/>
        </w:rPr>
        <w:t>Learn and reflect on their learning through their study of English</w:t>
      </w:r>
    </w:p>
    <w:p w:rsidR="00EC6B62" w:rsidRPr="00E012D6" w:rsidRDefault="00EC6B62" w:rsidP="00EC6B62">
      <w:pPr>
        <w:spacing w:after="0"/>
        <w:rPr>
          <w:rFonts w:ascii="Segoe Print" w:hAnsi="Segoe Print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5"/>
        <w:gridCol w:w="2835"/>
        <w:gridCol w:w="764"/>
      </w:tblGrid>
      <w:tr w:rsidR="00CC1104" w:rsidRPr="00513027" w:rsidTr="00040ED4">
        <w:trPr>
          <w:trHeight w:val="1073"/>
        </w:trPr>
        <w:tc>
          <w:tcPr>
            <w:tcW w:w="12015" w:type="dxa"/>
            <w:shd w:val="clear" w:color="auto" w:fill="CCC0D9" w:themeFill="accent4" w:themeFillTint="66"/>
            <w:vAlign w:val="center"/>
          </w:tcPr>
          <w:p w:rsidR="00CC1104" w:rsidRPr="00CC1104" w:rsidRDefault="00CC1104" w:rsidP="00CC1104">
            <w:pPr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Recognises and uses an increasing range of strategies to reflect on their own and others’ learning</w:t>
            </w:r>
          </w:p>
        </w:tc>
        <w:tc>
          <w:tcPr>
            <w:tcW w:w="3599" w:type="dxa"/>
            <w:gridSpan w:val="2"/>
            <w:shd w:val="clear" w:color="auto" w:fill="CCC0D9" w:themeFill="accent4" w:themeFillTint="66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1B3B2F" w:rsidRPr="00513027" w:rsidRDefault="001B3B2F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1F7FDA">
              <w:rPr>
                <w:rFonts w:ascii="Comic Sans MS" w:hAnsi="Comic Sans MS"/>
                <w:sz w:val="28"/>
                <w:szCs w:val="28"/>
              </w:rPr>
              <w:t>Rhyme and rhythm</w:t>
            </w:r>
          </w:p>
        </w:tc>
      </w:tr>
      <w:tr w:rsidR="00EC6B62" w:rsidTr="00570B5E">
        <w:trPr>
          <w:trHeight w:val="358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07714B">
        <w:trPr>
          <w:trHeight w:val="581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*recognise how own texts can be influenced by a rich text environment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CC1104" w:rsidRDefault="00CC1104" w:rsidP="00E012D6"/>
        </w:tc>
      </w:tr>
      <w:tr w:rsidR="00CC1104" w:rsidTr="00CC1104">
        <w:trPr>
          <w:trHeight w:val="561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*identify different ways of learning in English and consider own preferences</w:t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07714B">
        <w:trPr>
          <w:trHeight w:val="555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develop criteria for the successful completion of tasks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CC1104" w:rsidRDefault="00CC1104" w:rsidP="00E012D6"/>
        </w:tc>
      </w:tr>
      <w:tr w:rsidR="00EC6B62" w:rsidTr="00570B5E">
        <w:trPr>
          <w:trHeight w:val="288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539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discuss different ways we learn to read and write</w:t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07714B">
        <w:trPr>
          <w:trHeight w:val="562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appreciate how the reader or viewer can enjoy a range of literary experiences through texts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CC1104" w:rsidRDefault="00CC1104" w:rsidP="00E012D6"/>
        </w:tc>
      </w:tr>
      <w:tr w:rsidR="00EC6B62" w:rsidTr="00C16FF9">
        <w:trPr>
          <w:trHeight w:val="242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4A047C" w:rsidRDefault="00EC6B62" w:rsidP="00C16FF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556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*develop criteria for establishing personal preferences for literature (ACELT 1598)</w:t>
            </w:r>
            <w:r>
              <w:rPr>
                <w:sz w:val="24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4DD82729" wp14:editId="78632A2E">
                  <wp:extent cx="217805" cy="167640"/>
                  <wp:effectExtent l="0" t="0" r="0" b="381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CC1104">
        <w:trPr>
          <w:trHeight w:val="563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jointly develop and use criteria for assessing their own and others’ presentations</w:t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2C591166" wp14:editId="6FFD3990">
                  <wp:extent cx="127591" cy="110510"/>
                  <wp:effectExtent l="0" t="0" r="6350" b="381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60963C67" wp14:editId="7E981541">
                  <wp:extent cx="212651" cy="170121"/>
                  <wp:effectExtent l="0" t="0" r="0" b="1905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16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2B7456A6" wp14:editId="292CF7B2">
                  <wp:extent cx="157480" cy="157480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07714B">
        <w:trPr>
          <w:trHeight w:val="423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discuss the roles and responsibilities when working as a member of a group and understand the benefits of working collaboratively with peers to achieve a goal.</w:t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3DC7B8B8" wp14:editId="32064D4D">
                  <wp:extent cx="207034" cy="212343"/>
                  <wp:effectExtent l="0" t="0" r="254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36D05060" wp14:editId="70A83EB3">
                  <wp:extent cx="157480" cy="157480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CC1104" w:rsidRDefault="00CC1104" w:rsidP="00E012D6"/>
        </w:tc>
      </w:tr>
      <w:tr w:rsidR="00CC1104" w:rsidTr="00CC1104">
        <w:trPr>
          <w:trHeight w:val="567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describe how some skills in speaking, listening, reading/viewing, writing/representing help the development of language learners</w:t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07714B">
        <w:trPr>
          <w:trHeight w:val="547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*reflect on own reading and identify the qualities of texts that have contributed to enjoyment of the text</w:t>
            </w:r>
          </w:p>
        </w:tc>
        <w:tc>
          <w:tcPr>
            <w:tcW w:w="764" w:type="dxa"/>
            <w:shd w:val="clear" w:color="auto" w:fill="DBE5F1" w:themeFill="accent1" w:themeFillTint="33"/>
          </w:tcPr>
          <w:p w:rsidR="00CC1104" w:rsidRDefault="00CC1104" w:rsidP="00E012D6"/>
        </w:tc>
      </w:tr>
    </w:tbl>
    <w:p w:rsidR="00EC6B62" w:rsidRDefault="00EC6B62" w:rsidP="00EC6B62"/>
    <w:sectPr w:rsidR="00EC6B62" w:rsidSect="001B40CC">
      <w:footerReference w:type="default" r:id="rId50"/>
      <w:pgSz w:w="16838" w:h="11906" w:orient="landscape"/>
      <w:pgMar w:top="397" w:right="454" w:bottom="34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B3" w:rsidRDefault="00387DB3" w:rsidP="00995AD0">
      <w:pPr>
        <w:spacing w:after="0" w:line="240" w:lineRule="auto"/>
      </w:pPr>
      <w:r>
        <w:separator/>
      </w:r>
    </w:p>
  </w:endnote>
  <w:endnote w:type="continuationSeparator" w:id="0">
    <w:p w:rsidR="00387DB3" w:rsidRDefault="00387DB3" w:rsidP="0099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945" w:rsidRDefault="00570945">
    <w:pPr>
      <w:pStyle w:val="Footer"/>
    </w:pPr>
    <w:r>
      <w:t>Chris Fraser Literacy Numeracy Leader WSR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B3" w:rsidRDefault="00387DB3" w:rsidP="00995AD0">
      <w:pPr>
        <w:spacing w:after="0" w:line="240" w:lineRule="auto"/>
      </w:pPr>
      <w:r>
        <w:separator/>
      </w:r>
    </w:p>
  </w:footnote>
  <w:footnote w:type="continuationSeparator" w:id="0">
    <w:p w:rsidR="00387DB3" w:rsidRDefault="00387DB3" w:rsidP="00995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9A8"/>
    <w:multiLevelType w:val="hybridMultilevel"/>
    <w:tmpl w:val="CDF4C7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C1D2E"/>
    <w:multiLevelType w:val="hybridMultilevel"/>
    <w:tmpl w:val="F564A83E"/>
    <w:lvl w:ilvl="0" w:tplc="03401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75794"/>
    <w:multiLevelType w:val="hybridMultilevel"/>
    <w:tmpl w:val="C49AC15A"/>
    <w:lvl w:ilvl="0" w:tplc="170C82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17EA2"/>
    <w:multiLevelType w:val="hybridMultilevel"/>
    <w:tmpl w:val="B56465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C717E9"/>
    <w:multiLevelType w:val="hybridMultilevel"/>
    <w:tmpl w:val="ECAC2D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690AF9"/>
    <w:multiLevelType w:val="hybridMultilevel"/>
    <w:tmpl w:val="99AE3B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5679C2"/>
    <w:multiLevelType w:val="hybridMultilevel"/>
    <w:tmpl w:val="463CF30A"/>
    <w:lvl w:ilvl="0" w:tplc="621660CA">
      <w:start w:val="1"/>
      <w:numFmt w:val="bullet"/>
      <w:lvlText w:val=""/>
      <w:lvlJc w:val="left"/>
      <w:pPr>
        <w:ind w:hanging="202"/>
      </w:pPr>
      <w:rPr>
        <w:rFonts w:ascii="Wingdings" w:eastAsia="Wingdings" w:hAnsi="Wingdings" w:hint="default"/>
        <w:sz w:val="18"/>
        <w:szCs w:val="18"/>
      </w:rPr>
    </w:lvl>
    <w:lvl w:ilvl="1" w:tplc="B044CC14">
      <w:start w:val="1"/>
      <w:numFmt w:val="bullet"/>
      <w:lvlText w:val="•"/>
      <w:lvlJc w:val="left"/>
      <w:rPr>
        <w:rFonts w:hint="default"/>
      </w:rPr>
    </w:lvl>
    <w:lvl w:ilvl="2" w:tplc="CBFE608E">
      <w:start w:val="1"/>
      <w:numFmt w:val="bullet"/>
      <w:lvlText w:val="•"/>
      <w:lvlJc w:val="left"/>
      <w:rPr>
        <w:rFonts w:hint="default"/>
      </w:rPr>
    </w:lvl>
    <w:lvl w:ilvl="3" w:tplc="BAD4FA86">
      <w:start w:val="1"/>
      <w:numFmt w:val="bullet"/>
      <w:lvlText w:val="•"/>
      <w:lvlJc w:val="left"/>
      <w:rPr>
        <w:rFonts w:hint="default"/>
      </w:rPr>
    </w:lvl>
    <w:lvl w:ilvl="4" w:tplc="8CD2D768">
      <w:start w:val="1"/>
      <w:numFmt w:val="bullet"/>
      <w:lvlText w:val="•"/>
      <w:lvlJc w:val="left"/>
      <w:rPr>
        <w:rFonts w:hint="default"/>
      </w:rPr>
    </w:lvl>
    <w:lvl w:ilvl="5" w:tplc="6DA026D0">
      <w:start w:val="1"/>
      <w:numFmt w:val="bullet"/>
      <w:lvlText w:val="•"/>
      <w:lvlJc w:val="left"/>
      <w:rPr>
        <w:rFonts w:hint="default"/>
      </w:rPr>
    </w:lvl>
    <w:lvl w:ilvl="6" w:tplc="4DBA6DB2">
      <w:start w:val="1"/>
      <w:numFmt w:val="bullet"/>
      <w:lvlText w:val="•"/>
      <w:lvlJc w:val="left"/>
      <w:rPr>
        <w:rFonts w:hint="default"/>
      </w:rPr>
    </w:lvl>
    <w:lvl w:ilvl="7" w:tplc="9FD66C4C">
      <w:start w:val="1"/>
      <w:numFmt w:val="bullet"/>
      <w:lvlText w:val="•"/>
      <w:lvlJc w:val="left"/>
      <w:rPr>
        <w:rFonts w:hint="default"/>
      </w:rPr>
    </w:lvl>
    <w:lvl w:ilvl="8" w:tplc="18DAC27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0B4500A"/>
    <w:multiLevelType w:val="hybridMultilevel"/>
    <w:tmpl w:val="928447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5A2AC8"/>
    <w:multiLevelType w:val="hybridMultilevel"/>
    <w:tmpl w:val="DB222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915CDD"/>
    <w:multiLevelType w:val="hybridMultilevel"/>
    <w:tmpl w:val="B8BA63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662EC4"/>
    <w:multiLevelType w:val="hybridMultilevel"/>
    <w:tmpl w:val="B388FB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6B6B0D"/>
    <w:multiLevelType w:val="hybridMultilevel"/>
    <w:tmpl w:val="5ABC6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95644"/>
    <w:multiLevelType w:val="hybridMultilevel"/>
    <w:tmpl w:val="0332D5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202EDB"/>
    <w:multiLevelType w:val="hybridMultilevel"/>
    <w:tmpl w:val="3252F3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9FE762B"/>
    <w:multiLevelType w:val="hybridMultilevel"/>
    <w:tmpl w:val="4F967E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8C006D"/>
    <w:multiLevelType w:val="hybridMultilevel"/>
    <w:tmpl w:val="78E8E7A8"/>
    <w:lvl w:ilvl="0" w:tplc="A3C08528">
      <w:start w:val="1"/>
      <w:numFmt w:val="bullet"/>
      <w:lvlText w:val=""/>
      <w:lvlJc w:val="left"/>
      <w:pPr>
        <w:ind w:hanging="202"/>
      </w:pPr>
      <w:rPr>
        <w:rFonts w:ascii="Wingdings" w:eastAsia="Wingdings" w:hAnsi="Wingdings" w:hint="default"/>
        <w:sz w:val="18"/>
        <w:szCs w:val="18"/>
      </w:rPr>
    </w:lvl>
    <w:lvl w:ilvl="1" w:tplc="EB941F9A">
      <w:start w:val="1"/>
      <w:numFmt w:val="bullet"/>
      <w:lvlText w:val="•"/>
      <w:lvlJc w:val="left"/>
      <w:rPr>
        <w:rFonts w:hint="default"/>
      </w:rPr>
    </w:lvl>
    <w:lvl w:ilvl="2" w:tplc="D13A4864">
      <w:start w:val="1"/>
      <w:numFmt w:val="bullet"/>
      <w:lvlText w:val="•"/>
      <w:lvlJc w:val="left"/>
      <w:rPr>
        <w:rFonts w:hint="default"/>
      </w:rPr>
    </w:lvl>
    <w:lvl w:ilvl="3" w:tplc="92FC7B44">
      <w:start w:val="1"/>
      <w:numFmt w:val="bullet"/>
      <w:lvlText w:val="•"/>
      <w:lvlJc w:val="left"/>
      <w:rPr>
        <w:rFonts w:hint="default"/>
      </w:rPr>
    </w:lvl>
    <w:lvl w:ilvl="4" w:tplc="4AE222AA">
      <w:start w:val="1"/>
      <w:numFmt w:val="bullet"/>
      <w:lvlText w:val="•"/>
      <w:lvlJc w:val="left"/>
      <w:rPr>
        <w:rFonts w:hint="default"/>
      </w:rPr>
    </w:lvl>
    <w:lvl w:ilvl="5" w:tplc="193EA8FC">
      <w:start w:val="1"/>
      <w:numFmt w:val="bullet"/>
      <w:lvlText w:val="•"/>
      <w:lvlJc w:val="left"/>
      <w:rPr>
        <w:rFonts w:hint="default"/>
      </w:rPr>
    </w:lvl>
    <w:lvl w:ilvl="6" w:tplc="70500824">
      <w:start w:val="1"/>
      <w:numFmt w:val="bullet"/>
      <w:lvlText w:val="•"/>
      <w:lvlJc w:val="left"/>
      <w:rPr>
        <w:rFonts w:hint="default"/>
      </w:rPr>
    </w:lvl>
    <w:lvl w:ilvl="7" w:tplc="ADEE3766">
      <w:start w:val="1"/>
      <w:numFmt w:val="bullet"/>
      <w:lvlText w:val="•"/>
      <w:lvlJc w:val="left"/>
      <w:rPr>
        <w:rFonts w:hint="default"/>
      </w:rPr>
    </w:lvl>
    <w:lvl w:ilvl="8" w:tplc="97BEE762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CFA7F67"/>
    <w:multiLevelType w:val="hybridMultilevel"/>
    <w:tmpl w:val="D86C55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39625E"/>
    <w:multiLevelType w:val="hybridMultilevel"/>
    <w:tmpl w:val="16260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83451"/>
    <w:multiLevelType w:val="hybridMultilevel"/>
    <w:tmpl w:val="8C308B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9974A3"/>
    <w:multiLevelType w:val="hybridMultilevel"/>
    <w:tmpl w:val="254C48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8511420"/>
    <w:multiLevelType w:val="hybridMultilevel"/>
    <w:tmpl w:val="09729E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8F827E0"/>
    <w:multiLevelType w:val="hybridMultilevel"/>
    <w:tmpl w:val="0B2855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91606D0"/>
    <w:multiLevelType w:val="hybridMultilevel"/>
    <w:tmpl w:val="2DCC30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4C1B16"/>
    <w:multiLevelType w:val="hybridMultilevel"/>
    <w:tmpl w:val="89A4D4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F4A7EA6"/>
    <w:multiLevelType w:val="hybridMultilevel"/>
    <w:tmpl w:val="DBFAC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08C4853"/>
    <w:multiLevelType w:val="hybridMultilevel"/>
    <w:tmpl w:val="B6A697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49B734D"/>
    <w:multiLevelType w:val="hybridMultilevel"/>
    <w:tmpl w:val="4C3AC9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795CFA"/>
    <w:multiLevelType w:val="hybridMultilevel"/>
    <w:tmpl w:val="9FDE8C98"/>
    <w:lvl w:ilvl="0" w:tplc="3552EE4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E95DFB"/>
    <w:multiLevelType w:val="hybridMultilevel"/>
    <w:tmpl w:val="64F20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B25DD1"/>
    <w:multiLevelType w:val="hybridMultilevel"/>
    <w:tmpl w:val="BDE815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557BD0"/>
    <w:multiLevelType w:val="hybridMultilevel"/>
    <w:tmpl w:val="3EE2C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696A77"/>
    <w:multiLevelType w:val="hybridMultilevel"/>
    <w:tmpl w:val="01C6498C"/>
    <w:lvl w:ilvl="0" w:tplc="72BE45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D38B2"/>
    <w:multiLevelType w:val="hybridMultilevel"/>
    <w:tmpl w:val="9DDCB214"/>
    <w:lvl w:ilvl="0" w:tplc="33BAC72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B1CD4"/>
    <w:multiLevelType w:val="hybridMultilevel"/>
    <w:tmpl w:val="9146BB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70A7B05"/>
    <w:multiLevelType w:val="hybridMultilevel"/>
    <w:tmpl w:val="8DF229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87D2571"/>
    <w:multiLevelType w:val="hybridMultilevel"/>
    <w:tmpl w:val="0E2E48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E64270D"/>
    <w:multiLevelType w:val="hybridMultilevel"/>
    <w:tmpl w:val="923200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5"/>
  </w:num>
  <w:num w:numId="4">
    <w:abstractNumId w:val="11"/>
  </w:num>
  <w:num w:numId="5">
    <w:abstractNumId w:val="2"/>
  </w:num>
  <w:num w:numId="6">
    <w:abstractNumId w:val="32"/>
  </w:num>
  <w:num w:numId="7">
    <w:abstractNumId w:val="31"/>
  </w:num>
  <w:num w:numId="8">
    <w:abstractNumId w:val="9"/>
  </w:num>
  <w:num w:numId="9">
    <w:abstractNumId w:val="12"/>
  </w:num>
  <w:num w:numId="10">
    <w:abstractNumId w:val="19"/>
  </w:num>
  <w:num w:numId="11">
    <w:abstractNumId w:val="33"/>
  </w:num>
  <w:num w:numId="12">
    <w:abstractNumId w:val="6"/>
  </w:num>
  <w:num w:numId="13">
    <w:abstractNumId w:val="15"/>
  </w:num>
  <w:num w:numId="14">
    <w:abstractNumId w:val="27"/>
  </w:num>
  <w:num w:numId="15">
    <w:abstractNumId w:val="18"/>
  </w:num>
  <w:num w:numId="16">
    <w:abstractNumId w:val="20"/>
  </w:num>
  <w:num w:numId="17">
    <w:abstractNumId w:val="7"/>
  </w:num>
  <w:num w:numId="18">
    <w:abstractNumId w:val="4"/>
  </w:num>
  <w:num w:numId="19">
    <w:abstractNumId w:val="26"/>
  </w:num>
  <w:num w:numId="20">
    <w:abstractNumId w:val="14"/>
  </w:num>
  <w:num w:numId="21">
    <w:abstractNumId w:val="23"/>
  </w:num>
  <w:num w:numId="22">
    <w:abstractNumId w:val="13"/>
  </w:num>
  <w:num w:numId="23">
    <w:abstractNumId w:val="29"/>
  </w:num>
  <w:num w:numId="24">
    <w:abstractNumId w:val="24"/>
  </w:num>
  <w:num w:numId="25">
    <w:abstractNumId w:val="3"/>
  </w:num>
  <w:num w:numId="26">
    <w:abstractNumId w:val="25"/>
  </w:num>
  <w:num w:numId="27">
    <w:abstractNumId w:val="10"/>
  </w:num>
  <w:num w:numId="28">
    <w:abstractNumId w:val="5"/>
  </w:num>
  <w:num w:numId="29">
    <w:abstractNumId w:val="30"/>
  </w:num>
  <w:num w:numId="30">
    <w:abstractNumId w:val="1"/>
  </w:num>
  <w:num w:numId="31">
    <w:abstractNumId w:val="17"/>
  </w:num>
  <w:num w:numId="32">
    <w:abstractNumId w:val="36"/>
  </w:num>
  <w:num w:numId="33">
    <w:abstractNumId w:val="16"/>
  </w:num>
  <w:num w:numId="34">
    <w:abstractNumId w:val="22"/>
  </w:num>
  <w:num w:numId="35">
    <w:abstractNumId w:val="8"/>
  </w:num>
  <w:num w:numId="36">
    <w:abstractNumId w:val="3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DA"/>
    <w:rsid w:val="00007140"/>
    <w:rsid w:val="00014122"/>
    <w:rsid w:val="000162D5"/>
    <w:rsid w:val="00021292"/>
    <w:rsid w:val="000254C5"/>
    <w:rsid w:val="00034D18"/>
    <w:rsid w:val="00035A4A"/>
    <w:rsid w:val="00040ED4"/>
    <w:rsid w:val="0004146B"/>
    <w:rsid w:val="000523E1"/>
    <w:rsid w:val="000603DF"/>
    <w:rsid w:val="0007000E"/>
    <w:rsid w:val="00075E0F"/>
    <w:rsid w:val="0007714B"/>
    <w:rsid w:val="00080199"/>
    <w:rsid w:val="0009121A"/>
    <w:rsid w:val="00091339"/>
    <w:rsid w:val="00091D7E"/>
    <w:rsid w:val="00096CEF"/>
    <w:rsid w:val="000A4B9F"/>
    <w:rsid w:val="000A4CC7"/>
    <w:rsid w:val="000A5076"/>
    <w:rsid w:val="000B113F"/>
    <w:rsid w:val="000B154F"/>
    <w:rsid w:val="000B5175"/>
    <w:rsid w:val="000B781F"/>
    <w:rsid w:val="000C1594"/>
    <w:rsid w:val="000C1983"/>
    <w:rsid w:val="000C3BFA"/>
    <w:rsid w:val="000D6888"/>
    <w:rsid w:val="000D68EE"/>
    <w:rsid w:val="000D6A40"/>
    <w:rsid w:val="000E444D"/>
    <w:rsid w:val="000E4EB1"/>
    <w:rsid w:val="000F4012"/>
    <w:rsid w:val="000F6224"/>
    <w:rsid w:val="00100C12"/>
    <w:rsid w:val="00110DB2"/>
    <w:rsid w:val="00114F88"/>
    <w:rsid w:val="001224DE"/>
    <w:rsid w:val="00122639"/>
    <w:rsid w:val="00133916"/>
    <w:rsid w:val="00135753"/>
    <w:rsid w:val="00137721"/>
    <w:rsid w:val="00147C09"/>
    <w:rsid w:val="00150381"/>
    <w:rsid w:val="00153A44"/>
    <w:rsid w:val="00162E7D"/>
    <w:rsid w:val="001638A7"/>
    <w:rsid w:val="00167F71"/>
    <w:rsid w:val="001737B1"/>
    <w:rsid w:val="00181D48"/>
    <w:rsid w:val="00182A30"/>
    <w:rsid w:val="00192793"/>
    <w:rsid w:val="00195720"/>
    <w:rsid w:val="001A3D49"/>
    <w:rsid w:val="001B0308"/>
    <w:rsid w:val="001B3B2F"/>
    <w:rsid w:val="001B40CC"/>
    <w:rsid w:val="001C0026"/>
    <w:rsid w:val="001D08CA"/>
    <w:rsid w:val="001D0D19"/>
    <w:rsid w:val="001D592A"/>
    <w:rsid w:val="001F06E1"/>
    <w:rsid w:val="001F7FDA"/>
    <w:rsid w:val="00205B4B"/>
    <w:rsid w:val="00206217"/>
    <w:rsid w:val="00216D99"/>
    <w:rsid w:val="00221620"/>
    <w:rsid w:val="00226ED7"/>
    <w:rsid w:val="00227E54"/>
    <w:rsid w:val="00230C11"/>
    <w:rsid w:val="0025339A"/>
    <w:rsid w:val="00261C41"/>
    <w:rsid w:val="0026280C"/>
    <w:rsid w:val="00282384"/>
    <w:rsid w:val="00292FAF"/>
    <w:rsid w:val="002944FC"/>
    <w:rsid w:val="00294DB0"/>
    <w:rsid w:val="002A02B7"/>
    <w:rsid w:val="002A1D35"/>
    <w:rsid w:val="002A3080"/>
    <w:rsid w:val="002A7747"/>
    <w:rsid w:val="002B4822"/>
    <w:rsid w:val="002D2D9C"/>
    <w:rsid w:val="002D4A78"/>
    <w:rsid w:val="002D61D3"/>
    <w:rsid w:val="002E1CEF"/>
    <w:rsid w:val="002E2367"/>
    <w:rsid w:val="002E2826"/>
    <w:rsid w:val="002E2987"/>
    <w:rsid w:val="003061DF"/>
    <w:rsid w:val="003072C9"/>
    <w:rsid w:val="00315628"/>
    <w:rsid w:val="00340FCF"/>
    <w:rsid w:val="003410F3"/>
    <w:rsid w:val="003539DF"/>
    <w:rsid w:val="00356304"/>
    <w:rsid w:val="0036235B"/>
    <w:rsid w:val="003627FC"/>
    <w:rsid w:val="00364B1D"/>
    <w:rsid w:val="00365E7F"/>
    <w:rsid w:val="0037104E"/>
    <w:rsid w:val="0037243E"/>
    <w:rsid w:val="003741B8"/>
    <w:rsid w:val="003759BA"/>
    <w:rsid w:val="00385C73"/>
    <w:rsid w:val="00387DB3"/>
    <w:rsid w:val="003A0893"/>
    <w:rsid w:val="003A096D"/>
    <w:rsid w:val="003A13E7"/>
    <w:rsid w:val="003A6DA9"/>
    <w:rsid w:val="003B028A"/>
    <w:rsid w:val="003B4D7A"/>
    <w:rsid w:val="003B62FC"/>
    <w:rsid w:val="003B6FA8"/>
    <w:rsid w:val="003F200A"/>
    <w:rsid w:val="0041020C"/>
    <w:rsid w:val="00413CD5"/>
    <w:rsid w:val="00415F37"/>
    <w:rsid w:val="004274AB"/>
    <w:rsid w:val="004455E3"/>
    <w:rsid w:val="004523A1"/>
    <w:rsid w:val="00452CC5"/>
    <w:rsid w:val="00454F3D"/>
    <w:rsid w:val="004626EE"/>
    <w:rsid w:val="00464693"/>
    <w:rsid w:val="0047425A"/>
    <w:rsid w:val="00477E1E"/>
    <w:rsid w:val="00481CB6"/>
    <w:rsid w:val="00485BE4"/>
    <w:rsid w:val="00485DF3"/>
    <w:rsid w:val="00492117"/>
    <w:rsid w:val="004A047C"/>
    <w:rsid w:val="004A2015"/>
    <w:rsid w:val="004C2BD4"/>
    <w:rsid w:val="004C59AE"/>
    <w:rsid w:val="004D4F7D"/>
    <w:rsid w:val="004D66D6"/>
    <w:rsid w:val="004F47F2"/>
    <w:rsid w:val="004F512B"/>
    <w:rsid w:val="004F6A9A"/>
    <w:rsid w:val="00500DC1"/>
    <w:rsid w:val="0050125F"/>
    <w:rsid w:val="00503BBF"/>
    <w:rsid w:val="00513027"/>
    <w:rsid w:val="00513D1E"/>
    <w:rsid w:val="00515627"/>
    <w:rsid w:val="0053629D"/>
    <w:rsid w:val="00551023"/>
    <w:rsid w:val="005556CA"/>
    <w:rsid w:val="00563A85"/>
    <w:rsid w:val="00566A68"/>
    <w:rsid w:val="00570945"/>
    <w:rsid w:val="00570B5E"/>
    <w:rsid w:val="00575117"/>
    <w:rsid w:val="00582919"/>
    <w:rsid w:val="005834A2"/>
    <w:rsid w:val="005A0FB0"/>
    <w:rsid w:val="005A11DC"/>
    <w:rsid w:val="005B7755"/>
    <w:rsid w:val="005C20CF"/>
    <w:rsid w:val="005C79CD"/>
    <w:rsid w:val="005D35EB"/>
    <w:rsid w:val="005D6075"/>
    <w:rsid w:val="005D7D40"/>
    <w:rsid w:val="005E2131"/>
    <w:rsid w:val="005E494F"/>
    <w:rsid w:val="00607274"/>
    <w:rsid w:val="00635460"/>
    <w:rsid w:val="0064560B"/>
    <w:rsid w:val="00650675"/>
    <w:rsid w:val="006568E7"/>
    <w:rsid w:val="00660526"/>
    <w:rsid w:val="00662BF5"/>
    <w:rsid w:val="00677EDD"/>
    <w:rsid w:val="00694716"/>
    <w:rsid w:val="006A30E0"/>
    <w:rsid w:val="006A324E"/>
    <w:rsid w:val="006A4401"/>
    <w:rsid w:val="006A5203"/>
    <w:rsid w:val="006A6DBA"/>
    <w:rsid w:val="006B01EB"/>
    <w:rsid w:val="006C0AA8"/>
    <w:rsid w:val="006D1758"/>
    <w:rsid w:val="006D7AF6"/>
    <w:rsid w:val="006E5F1D"/>
    <w:rsid w:val="006E713C"/>
    <w:rsid w:val="006F76C7"/>
    <w:rsid w:val="006F7A40"/>
    <w:rsid w:val="00715549"/>
    <w:rsid w:val="00722B80"/>
    <w:rsid w:val="00724E09"/>
    <w:rsid w:val="00726A55"/>
    <w:rsid w:val="007405A3"/>
    <w:rsid w:val="007474CB"/>
    <w:rsid w:val="007508D7"/>
    <w:rsid w:val="00756C01"/>
    <w:rsid w:val="00761247"/>
    <w:rsid w:val="0076689A"/>
    <w:rsid w:val="00781410"/>
    <w:rsid w:val="00785EC9"/>
    <w:rsid w:val="007A696D"/>
    <w:rsid w:val="007A70CE"/>
    <w:rsid w:val="007B307D"/>
    <w:rsid w:val="007B572D"/>
    <w:rsid w:val="007C1949"/>
    <w:rsid w:val="007D0293"/>
    <w:rsid w:val="007D5585"/>
    <w:rsid w:val="007E23C4"/>
    <w:rsid w:val="0080041D"/>
    <w:rsid w:val="008016E5"/>
    <w:rsid w:val="00802EC3"/>
    <w:rsid w:val="00803D9A"/>
    <w:rsid w:val="00805B21"/>
    <w:rsid w:val="008075D8"/>
    <w:rsid w:val="00811261"/>
    <w:rsid w:val="00816A02"/>
    <w:rsid w:val="008438A9"/>
    <w:rsid w:val="00847BF9"/>
    <w:rsid w:val="00847FD9"/>
    <w:rsid w:val="0085467D"/>
    <w:rsid w:val="008567FC"/>
    <w:rsid w:val="0086728C"/>
    <w:rsid w:val="00874EEB"/>
    <w:rsid w:val="008772E7"/>
    <w:rsid w:val="00880390"/>
    <w:rsid w:val="008B4862"/>
    <w:rsid w:val="008C3B78"/>
    <w:rsid w:val="008D1068"/>
    <w:rsid w:val="008D6E71"/>
    <w:rsid w:val="008F0DF5"/>
    <w:rsid w:val="009077DD"/>
    <w:rsid w:val="009132E0"/>
    <w:rsid w:val="00913CFF"/>
    <w:rsid w:val="009157BC"/>
    <w:rsid w:val="00915FC3"/>
    <w:rsid w:val="009165D6"/>
    <w:rsid w:val="00920E0C"/>
    <w:rsid w:val="00921BB6"/>
    <w:rsid w:val="00921E19"/>
    <w:rsid w:val="00924957"/>
    <w:rsid w:val="00936C09"/>
    <w:rsid w:val="00945BEF"/>
    <w:rsid w:val="0095050F"/>
    <w:rsid w:val="009674E9"/>
    <w:rsid w:val="00970830"/>
    <w:rsid w:val="00971F3B"/>
    <w:rsid w:val="00972418"/>
    <w:rsid w:val="009759FE"/>
    <w:rsid w:val="00976D64"/>
    <w:rsid w:val="0098786E"/>
    <w:rsid w:val="00991E6D"/>
    <w:rsid w:val="00995AD0"/>
    <w:rsid w:val="009A4E4E"/>
    <w:rsid w:val="009B04BA"/>
    <w:rsid w:val="009B2B67"/>
    <w:rsid w:val="009B52D2"/>
    <w:rsid w:val="009B787B"/>
    <w:rsid w:val="009D1560"/>
    <w:rsid w:val="009D1746"/>
    <w:rsid w:val="009D6B9B"/>
    <w:rsid w:val="009E1B1D"/>
    <w:rsid w:val="009F3AC5"/>
    <w:rsid w:val="009F3FC8"/>
    <w:rsid w:val="009F4A13"/>
    <w:rsid w:val="00A13759"/>
    <w:rsid w:val="00A32032"/>
    <w:rsid w:val="00A34226"/>
    <w:rsid w:val="00A6112A"/>
    <w:rsid w:val="00A63CCC"/>
    <w:rsid w:val="00A675D1"/>
    <w:rsid w:val="00A75A32"/>
    <w:rsid w:val="00A774F2"/>
    <w:rsid w:val="00A93F05"/>
    <w:rsid w:val="00AA2010"/>
    <w:rsid w:val="00AC74D1"/>
    <w:rsid w:val="00AD7BCA"/>
    <w:rsid w:val="00AF4A79"/>
    <w:rsid w:val="00AF5AAE"/>
    <w:rsid w:val="00B00956"/>
    <w:rsid w:val="00B03619"/>
    <w:rsid w:val="00B05316"/>
    <w:rsid w:val="00B15BB2"/>
    <w:rsid w:val="00B20306"/>
    <w:rsid w:val="00B26EE9"/>
    <w:rsid w:val="00B271FB"/>
    <w:rsid w:val="00B3036E"/>
    <w:rsid w:val="00B353BB"/>
    <w:rsid w:val="00B36180"/>
    <w:rsid w:val="00B407E5"/>
    <w:rsid w:val="00B418AD"/>
    <w:rsid w:val="00B42082"/>
    <w:rsid w:val="00B443E2"/>
    <w:rsid w:val="00B80F3D"/>
    <w:rsid w:val="00B976AB"/>
    <w:rsid w:val="00B97EF5"/>
    <w:rsid w:val="00BB5428"/>
    <w:rsid w:val="00BB6A34"/>
    <w:rsid w:val="00BB7619"/>
    <w:rsid w:val="00BC043D"/>
    <w:rsid w:val="00BC2CF9"/>
    <w:rsid w:val="00BD0EDE"/>
    <w:rsid w:val="00BD2659"/>
    <w:rsid w:val="00BD6975"/>
    <w:rsid w:val="00BE2B1E"/>
    <w:rsid w:val="00BE706E"/>
    <w:rsid w:val="00C00845"/>
    <w:rsid w:val="00C01D34"/>
    <w:rsid w:val="00C072FA"/>
    <w:rsid w:val="00C12324"/>
    <w:rsid w:val="00C16FF9"/>
    <w:rsid w:val="00C26E61"/>
    <w:rsid w:val="00C33DC3"/>
    <w:rsid w:val="00C42EC7"/>
    <w:rsid w:val="00C4515F"/>
    <w:rsid w:val="00C46E8B"/>
    <w:rsid w:val="00C5297A"/>
    <w:rsid w:val="00C53B89"/>
    <w:rsid w:val="00C7408A"/>
    <w:rsid w:val="00C83D73"/>
    <w:rsid w:val="00C90D76"/>
    <w:rsid w:val="00C96CC7"/>
    <w:rsid w:val="00CB3D03"/>
    <w:rsid w:val="00CC1104"/>
    <w:rsid w:val="00CC7D84"/>
    <w:rsid w:val="00CE7AA8"/>
    <w:rsid w:val="00D07331"/>
    <w:rsid w:val="00D1095C"/>
    <w:rsid w:val="00D32D5F"/>
    <w:rsid w:val="00D42674"/>
    <w:rsid w:val="00D62E35"/>
    <w:rsid w:val="00D65163"/>
    <w:rsid w:val="00D65C58"/>
    <w:rsid w:val="00D669C7"/>
    <w:rsid w:val="00D71FB9"/>
    <w:rsid w:val="00D8155A"/>
    <w:rsid w:val="00DA1E43"/>
    <w:rsid w:val="00DA3198"/>
    <w:rsid w:val="00DB04AE"/>
    <w:rsid w:val="00DB1D41"/>
    <w:rsid w:val="00DB3A7B"/>
    <w:rsid w:val="00DB449C"/>
    <w:rsid w:val="00DB44F3"/>
    <w:rsid w:val="00DC2473"/>
    <w:rsid w:val="00DC4605"/>
    <w:rsid w:val="00DC4AB6"/>
    <w:rsid w:val="00DC5394"/>
    <w:rsid w:val="00DD0CE2"/>
    <w:rsid w:val="00DD5021"/>
    <w:rsid w:val="00DD5DA4"/>
    <w:rsid w:val="00DE4396"/>
    <w:rsid w:val="00DF0078"/>
    <w:rsid w:val="00E012D6"/>
    <w:rsid w:val="00E14AC2"/>
    <w:rsid w:val="00E1565F"/>
    <w:rsid w:val="00E16286"/>
    <w:rsid w:val="00E16832"/>
    <w:rsid w:val="00E23953"/>
    <w:rsid w:val="00E42323"/>
    <w:rsid w:val="00E5588D"/>
    <w:rsid w:val="00E7510B"/>
    <w:rsid w:val="00E76F82"/>
    <w:rsid w:val="00E77784"/>
    <w:rsid w:val="00EA2DF1"/>
    <w:rsid w:val="00EB3675"/>
    <w:rsid w:val="00EB490F"/>
    <w:rsid w:val="00EC073E"/>
    <w:rsid w:val="00EC4F50"/>
    <w:rsid w:val="00EC6B62"/>
    <w:rsid w:val="00ED1114"/>
    <w:rsid w:val="00EE6762"/>
    <w:rsid w:val="00EF0C62"/>
    <w:rsid w:val="00F12F7C"/>
    <w:rsid w:val="00F21B87"/>
    <w:rsid w:val="00F26071"/>
    <w:rsid w:val="00F5204D"/>
    <w:rsid w:val="00F536C1"/>
    <w:rsid w:val="00F64A22"/>
    <w:rsid w:val="00F76229"/>
    <w:rsid w:val="00F802B3"/>
    <w:rsid w:val="00F82D50"/>
    <w:rsid w:val="00F90BD3"/>
    <w:rsid w:val="00F951CF"/>
    <w:rsid w:val="00F976B1"/>
    <w:rsid w:val="00FA0E91"/>
    <w:rsid w:val="00FA2D49"/>
    <w:rsid w:val="00FB25AC"/>
    <w:rsid w:val="00FB40B7"/>
    <w:rsid w:val="00FC2BE8"/>
    <w:rsid w:val="00FC3B40"/>
    <w:rsid w:val="00FF4E8B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2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26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6568E7"/>
    <w:rPr>
      <w:rFonts w:ascii="Arial" w:hAnsi="Arial"/>
      <w:i/>
      <w:iCs/>
      <w:sz w:val="20"/>
    </w:rPr>
  </w:style>
  <w:style w:type="paragraph" w:customStyle="1" w:styleId="bos2">
    <w:name w:val="bos2"/>
    <w:autoRedefine/>
    <w:qFormat/>
    <w:rsid w:val="00B00956"/>
    <w:pPr>
      <w:keepLines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bos1">
    <w:name w:val="bos1"/>
    <w:autoRedefine/>
    <w:qFormat/>
    <w:rsid w:val="007C1949"/>
    <w:pPr>
      <w:keepNext/>
      <w:spacing w:after="0" w:line="240" w:lineRule="auto"/>
      <w:contextualSpacing/>
    </w:pPr>
    <w:rPr>
      <w:rFonts w:ascii="Arial" w:eastAsia="Times New Roman" w:hAnsi="Arial" w:cs="Arial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1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2A"/>
  </w:style>
  <w:style w:type="paragraph" w:customStyle="1" w:styleId="acara2">
    <w:name w:val="acara2"/>
    <w:basedOn w:val="bos2"/>
    <w:autoRedefine/>
    <w:qFormat/>
    <w:rsid w:val="00B00956"/>
    <w:pPr>
      <w:spacing w:after="120"/>
    </w:pPr>
  </w:style>
  <w:style w:type="paragraph" w:customStyle="1" w:styleId="TableParagraph">
    <w:name w:val="Table Paragraph"/>
    <w:basedOn w:val="Normal"/>
    <w:uiPriority w:val="1"/>
    <w:qFormat/>
    <w:rsid w:val="006A30E0"/>
    <w:pPr>
      <w:widowControl w:val="0"/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D0"/>
  </w:style>
  <w:style w:type="paragraph" w:styleId="BodyText">
    <w:name w:val="Body Text"/>
    <w:basedOn w:val="Normal"/>
    <w:link w:val="BodyTextChar"/>
    <w:uiPriority w:val="1"/>
    <w:qFormat/>
    <w:rsid w:val="009B787B"/>
    <w:pPr>
      <w:widowControl w:val="0"/>
      <w:spacing w:after="0" w:line="240" w:lineRule="auto"/>
      <w:ind w:left="301" w:hanging="202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B787B"/>
    <w:rPr>
      <w:rFonts w:ascii="Calibri" w:eastAsia="Calibri" w:hAnsi="Calibri"/>
      <w:sz w:val="18"/>
      <w:szCs w:val="18"/>
      <w:lang w:val="en-US"/>
    </w:rPr>
  </w:style>
  <w:style w:type="paragraph" w:customStyle="1" w:styleId="backgroundinfo">
    <w:name w:val="backgroundinfo"/>
    <w:basedOn w:val="Normal"/>
    <w:autoRedefine/>
    <w:qFormat/>
    <w:rsid w:val="009B787B"/>
    <w:pPr>
      <w:spacing w:before="120" w:after="120" w:line="240" w:lineRule="auto"/>
    </w:pPr>
    <w:rPr>
      <w:rFonts w:ascii="Segoe Print" w:eastAsia="Times New Roman" w:hAnsi="Segoe Print" w:cs="Times New Roman"/>
      <w:b/>
      <w:color w:val="31849B" w:themeColor="accent5" w:themeShade="BF"/>
      <w:lang w:val="en-US"/>
    </w:rPr>
  </w:style>
  <w:style w:type="paragraph" w:styleId="NoSpacing">
    <w:name w:val="No Spacing"/>
    <w:uiPriority w:val="1"/>
    <w:qFormat/>
    <w:rsid w:val="009B787B"/>
    <w:pPr>
      <w:spacing w:after="0" w:line="240" w:lineRule="auto"/>
    </w:pPr>
    <w:rPr>
      <w:rFonts w:eastAsiaTheme="minorEastAsia"/>
      <w:lang w:eastAsia="en-AU"/>
    </w:rPr>
  </w:style>
  <w:style w:type="table" w:customStyle="1" w:styleId="LightList-Accent11">
    <w:name w:val="Light List - Accent 11"/>
    <w:basedOn w:val="TableNormal"/>
    <w:uiPriority w:val="61"/>
    <w:rsid w:val="009B787B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englishoutcome">
    <w:name w:val="english_outcome"/>
    <w:basedOn w:val="Normal"/>
    <w:autoRedefine/>
    <w:qFormat/>
    <w:rsid w:val="009B787B"/>
    <w:pPr>
      <w:spacing w:after="0" w:line="240" w:lineRule="auto"/>
      <w:ind w:left="170" w:hanging="170"/>
      <w:jc w:val="both"/>
    </w:pPr>
    <w:rPr>
      <w:rFonts w:ascii="Comic Sans MS" w:eastAsia="Calibri" w:hAnsi="Comic Sans MS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2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26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6568E7"/>
    <w:rPr>
      <w:rFonts w:ascii="Arial" w:hAnsi="Arial"/>
      <w:i/>
      <w:iCs/>
      <w:sz w:val="20"/>
    </w:rPr>
  </w:style>
  <w:style w:type="paragraph" w:customStyle="1" w:styleId="bos2">
    <w:name w:val="bos2"/>
    <w:autoRedefine/>
    <w:qFormat/>
    <w:rsid w:val="00B00956"/>
    <w:pPr>
      <w:keepLines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bos1">
    <w:name w:val="bos1"/>
    <w:autoRedefine/>
    <w:qFormat/>
    <w:rsid w:val="007C1949"/>
    <w:pPr>
      <w:keepNext/>
      <w:spacing w:after="0" w:line="240" w:lineRule="auto"/>
      <w:contextualSpacing/>
    </w:pPr>
    <w:rPr>
      <w:rFonts w:ascii="Arial" w:eastAsia="Times New Roman" w:hAnsi="Arial" w:cs="Arial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1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2A"/>
  </w:style>
  <w:style w:type="paragraph" w:customStyle="1" w:styleId="acara2">
    <w:name w:val="acara2"/>
    <w:basedOn w:val="bos2"/>
    <w:autoRedefine/>
    <w:qFormat/>
    <w:rsid w:val="00B00956"/>
    <w:pPr>
      <w:spacing w:after="120"/>
    </w:pPr>
  </w:style>
  <w:style w:type="paragraph" w:customStyle="1" w:styleId="TableParagraph">
    <w:name w:val="Table Paragraph"/>
    <w:basedOn w:val="Normal"/>
    <w:uiPriority w:val="1"/>
    <w:qFormat/>
    <w:rsid w:val="006A30E0"/>
    <w:pPr>
      <w:widowControl w:val="0"/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D0"/>
  </w:style>
  <w:style w:type="paragraph" w:styleId="BodyText">
    <w:name w:val="Body Text"/>
    <w:basedOn w:val="Normal"/>
    <w:link w:val="BodyTextChar"/>
    <w:uiPriority w:val="1"/>
    <w:qFormat/>
    <w:rsid w:val="009B787B"/>
    <w:pPr>
      <w:widowControl w:val="0"/>
      <w:spacing w:after="0" w:line="240" w:lineRule="auto"/>
      <w:ind w:left="301" w:hanging="202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B787B"/>
    <w:rPr>
      <w:rFonts w:ascii="Calibri" w:eastAsia="Calibri" w:hAnsi="Calibri"/>
      <w:sz w:val="18"/>
      <w:szCs w:val="18"/>
      <w:lang w:val="en-US"/>
    </w:rPr>
  </w:style>
  <w:style w:type="paragraph" w:customStyle="1" w:styleId="backgroundinfo">
    <w:name w:val="backgroundinfo"/>
    <w:basedOn w:val="Normal"/>
    <w:autoRedefine/>
    <w:qFormat/>
    <w:rsid w:val="009B787B"/>
    <w:pPr>
      <w:spacing w:before="120" w:after="120" w:line="240" w:lineRule="auto"/>
    </w:pPr>
    <w:rPr>
      <w:rFonts w:ascii="Segoe Print" w:eastAsia="Times New Roman" w:hAnsi="Segoe Print" w:cs="Times New Roman"/>
      <w:b/>
      <w:color w:val="31849B" w:themeColor="accent5" w:themeShade="BF"/>
      <w:lang w:val="en-US"/>
    </w:rPr>
  </w:style>
  <w:style w:type="paragraph" w:styleId="NoSpacing">
    <w:name w:val="No Spacing"/>
    <w:uiPriority w:val="1"/>
    <w:qFormat/>
    <w:rsid w:val="009B787B"/>
    <w:pPr>
      <w:spacing w:after="0" w:line="240" w:lineRule="auto"/>
    </w:pPr>
    <w:rPr>
      <w:rFonts w:eastAsiaTheme="minorEastAsia"/>
      <w:lang w:eastAsia="en-AU"/>
    </w:rPr>
  </w:style>
  <w:style w:type="table" w:customStyle="1" w:styleId="LightList-Accent11">
    <w:name w:val="Light List - Accent 11"/>
    <w:basedOn w:val="TableNormal"/>
    <w:uiPriority w:val="61"/>
    <w:rsid w:val="009B787B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englishoutcome">
    <w:name w:val="english_outcome"/>
    <w:basedOn w:val="Normal"/>
    <w:autoRedefine/>
    <w:qFormat/>
    <w:rsid w:val="009B787B"/>
    <w:pPr>
      <w:spacing w:after="0" w:line="240" w:lineRule="auto"/>
      <w:ind w:left="170" w:hanging="170"/>
      <w:jc w:val="both"/>
    </w:pPr>
    <w:rPr>
      <w:rFonts w:ascii="Comic Sans MS" w:eastAsia="Calibri" w:hAnsi="Comic Sans MS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www.ebay.com.au/itm/EDWARD-THE-EMU-by-Sheena-Knowles-Childrens-Picture-Reading-Story-Book-Brand-New-/28128879914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7281</Words>
  <Characters>41504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48688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Fraser, Christine</dc:creator>
  <cp:lastModifiedBy>karen</cp:lastModifiedBy>
  <cp:revision>2</cp:revision>
  <cp:lastPrinted>2014-06-16T23:21:00Z</cp:lastPrinted>
  <dcterms:created xsi:type="dcterms:W3CDTF">2015-06-17T02:33:00Z</dcterms:created>
  <dcterms:modified xsi:type="dcterms:W3CDTF">2015-06-17T02:33:00Z</dcterms:modified>
</cp:coreProperties>
</file>